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49413" w14:textId="049320B0" w:rsidR="00A72B87" w:rsidRDefault="00A72B87">
      <w:pPr>
        <w:spacing w:after="120" w:line="240" w:lineRule="auto"/>
        <w:jc w:val="center"/>
        <w:rPr>
          <w:b/>
          <w:sz w:val="24"/>
          <w:szCs w:val="24"/>
        </w:rPr>
      </w:pPr>
    </w:p>
    <w:p w14:paraId="7B016E7F" w14:textId="77777777" w:rsidR="00A72B87" w:rsidRDefault="005C0B2D">
      <w:pPr>
        <w:spacing w:after="120" w:line="240" w:lineRule="auto"/>
        <w:jc w:val="center"/>
        <w:rPr>
          <w:b/>
          <w:sz w:val="24"/>
          <w:szCs w:val="24"/>
        </w:rPr>
      </w:pPr>
      <w:r>
        <w:rPr>
          <w:b/>
          <w:sz w:val="24"/>
          <w:szCs w:val="24"/>
          <w:lang w:val="es"/>
        </w:rPr>
        <w:t>PRESENTACIÓN</w:t>
      </w:r>
    </w:p>
    <w:p w14:paraId="00F8F6ED" w14:textId="77777777" w:rsidR="00A72B87" w:rsidRDefault="00A72B87">
      <w:pPr>
        <w:spacing w:after="120" w:line="240" w:lineRule="auto"/>
        <w:jc w:val="center"/>
        <w:rPr>
          <w:b/>
          <w:sz w:val="24"/>
          <w:szCs w:val="24"/>
        </w:rPr>
      </w:pPr>
    </w:p>
    <w:p w14:paraId="6A258E14" w14:textId="77777777" w:rsidR="00A72B87" w:rsidRDefault="005C0B2D">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detectores fetales.</w:t>
      </w:r>
    </w:p>
    <w:p w14:paraId="3DC88702" w14:textId="77777777" w:rsidR="00A72B87" w:rsidRDefault="005C0B2D">
      <w:pPr>
        <w:spacing w:after="120" w:line="240" w:lineRule="auto"/>
        <w:ind w:firstLine="1418"/>
        <w:jc w:val="both"/>
        <w:rPr>
          <w:b/>
          <w:sz w:val="24"/>
          <w:szCs w:val="24"/>
        </w:rPr>
      </w:pPr>
      <w:r>
        <w:rPr>
          <w:sz w:val="24"/>
          <w:szCs w:val="24"/>
          <w:lang w:val="es"/>
        </w:rPr>
        <w:t>Su objetivo es proporcionar al ejecutor del procedimiento de mantenimiento preventivoinformación sobre este tipo de prácticas; exponer qué leyes, normas y documentos aplicables conformaron la preparación del procedimiento, haciendo que el albacea sepa qué documentos buscar en caso de dudas; demostrar qué material se requerirá, incluidos los artículos de seguro. nça; indicar las periodicidades del mantenimiento normalizado y cómo deben realizarse; finalmente, establecer la metodología para el registro de los servicios realizados e identificar los equipos sometidos a este tipo de intervención.</w:t>
      </w:r>
    </w:p>
    <w:p w14:paraId="50F032B0" w14:textId="77777777" w:rsidR="00A72B87" w:rsidRDefault="00A72B87">
      <w:pPr>
        <w:spacing w:after="120" w:line="240" w:lineRule="auto"/>
        <w:rPr>
          <w:b/>
          <w:sz w:val="24"/>
          <w:szCs w:val="24"/>
        </w:rPr>
      </w:pPr>
    </w:p>
    <w:p w14:paraId="29D57769" w14:textId="77777777" w:rsidR="00A72B87" w:rsidRDefault="00A72B87">
      <w:pPr>
        <w:spacing w:after="120" w:line="240" w:lineRule="auto"/>
        <w:rPr>
          <w:b/>
          <w:sz w:val="24"/>
          <w:szCs w:val="24"/>
        </w:rPr>
      </w:pPr>
    </w:p>
    <w:p w14:paraId="7D52B914" w14:textId="77777777" w:rsidR="00A72B87" w:rsidRDefault="00A72B87">
      <w:pPr>
        <w:spacing w:after="120" w:line="240" w:lineRule="auto"/>
        <w:rPr>
          <w:b/>
          <w:sz w:val="24"/>
          <w:szCs w:val="24"/>
        </w:rPr>
      </w:pPr>
    </w:p>
    <w:p w14:paraId="69932E79" w14:textId="77777777" w:rsidR="00A72B87" w:rsidRDefault="00A72B87">
      <w:pPr>
        <w:spacing w:after="120" w:line="240" w:lineRule="auto"/>
        <w:rPr>
          <w:b/>
          <w:sz w:val="24"/>
          <w:szCs w:val="24"/>
        </w:rPr>
      </w:pPr>
    </w:p>
    <w:p w14:paraId="4E6ABBB0" w14:textId="77777777" w:rsidR="00A72B87" w:rsidRDefault="00A72B87">
      <w:pPr>
        <w:spacing w:after="120" w:line="240" w:lineRule="auto"/>
        <w:rPr>
          <w:b/>
          <w:sz w:val="24"/>
          <w:szCs w:val="24"/>
        </w:rPr>
      </w:pPr>
    </w:p>
    <w:p w14:paraId="6FAF1FB5" w14:textId="77777777" w:rsidR="00A72B87" w:rsidRDefault="00A72B87">
      <w:pPr>
        <w:spacing w:after="120" w:line="240" w:lineRule="auto"/>
        <w:rPr>
          <w:b/>
          <w:sz w:val="24"/>
          <w:szCs w:val="24"/>
        </w:rPr>
      </w:pPr>
    </w:p>
    <w:p w14:paraId="2C605B9D" w14:textId="77777777" w:rsidR="00A72B87" w:rsidRDefault="00A72B87">
      <w:pPr>
        <w:spacing w:after="120" w:line="240" w:lineRule="auto"/>
        <w:rPr>
          <w:b/>
          <w:sz w:val="24"/>
          <w:szCs w:val="24"/>
        </w:rPr>
      </w:pPr>
    </w:p>
    <w:p w14:paraId="07A76F6E" w14:textId="77777777" w:rsidR="00A72B87" w:rsidRDefault="00A72B87">
      <w:pPr>
        <w:spacing w:after="120" w:line="240" w:lineRule="auto"/>
        <w:rPr>
          <w:b/>
          <w:sz w:val="24"/>
          <w:szCs w:val="24"/>
        </w:rPr>
      </w:pPr>
    </w:p>
    <w:p w14:paraId="3D6A76D3" w14:textId="77777777" w:rsidR="00A72B87" w:rsidRDefault="00A72B87">
      <w:pPr>
        <w:spacing w:after="120" w:line="240" w:lineRule="auto"/>
        <w:rPr>
          <w:b/>
          <w:sz w:val="24"/>
          <w:szCs w:val="24"/>
        </w:rPr>
      </w:pPr>
    </w:p>
    <w:p w14:paraId="385D4868" w14:textId="77777777" w:rsidR="00A72B87" w:rsidRDefault="00A72B87">
      <w:pPr>
        <w:spacing w:after="120" w:line="240" w:lineRule="auto"/>
        <w:rPr>
          <w:b/>
          <w:sz w:val="24"/>
          <w:szCs w:val="24"/>
        </w:rPr>
      </w:pPr>
    </w:p>
    <w:p w14:paraId="6DAF89C2" w14:textId="77777777" w:rsidR="00A72B87" w:rsidRDefault="00A72B87">
      <w:pPr>
        <w:spacing w:after="120" w:line="240" w:lineRule="auto"/>
        <w:rPr>
          <w:b/>
          <w:sz w:val="24"/>
          <w:szCs w:val="24"/>
        </w:rPr>
      </w:pPr>
    </w:p>
    <w:p w14:paraId="0244B85D" w14:textId="77777777" w:rsidR="00A72B87" w:rsidRDefault="00A72B87">
      <w:pPr>
        <w:spacing w:after="120" w:line="240" w:lineRule="auto"/>
        <w:rPr>
          <w:b/>
          <w:sz w:val="24"/>
          <w:szCs w:val="24"/>
        </w:rPr>
      </w:pPr>
    </w:p>
    <w:p w14:paraId="21617605" w14:textId="77777777" w:rsidR="00A72B87" w:rsidRDefault="00A72B87">
      <w:pPr>
        <w:spacing w:after="120" w:line="240" w:lineRule="auto"/>
        <w:rPr>
          <w:b/>
          <w:sz w:val="24"/>
          <w:szCs w:val="24"/>
        </w:rPr>
      </w:pPr>
    </w:p>
    <w:p w14:paraId="32F95411" w14:textId="77777777" w:rsidR="00A72B87" w:rsidRDefault="00A72B87">
      <w:pPr>
        <w:spacing w:after="120" w:line="240" w:lineRule="auto"/>
        <w:rPr>
          <w:b/>
          <w:sz w:val="24"/>
          <w:szCs w:val="24"/>
        </w:rPr>
      </w:pPr>
    </w:p>
    <w:p w14:paraId="221AEE23" w14:textId="77777777" w:rsidR="00A72B87" w:rsidRDefault="00A72B87">
      <w:pPr>
        <w:spacing w:after="120" w:line="240" w:lineRule="auto"/>
        <w:rPr>
          <w:b/>
          <w:sz w:val="24"/>
          <w:szCs w:val="24"/>
        </w:rPr>
      </w:pPr>
    </w:p>
    <w:p w14:paraId="7E2E8602" w14:textId="77777777" w:rsidR="00A72B87" w:rsidRDefault="00A72B87">
      <w:pPr>
        <w:spacing w:after="120" w:line="240" w:lineRule="auto"/>
        <w:rPr>
          <w:b/>
          <w:sz w:val="24"/>
          <w:szCs w:val="24"/>
        </w:rPr>
      </w:pPr>
    </w:p>
    <w:p w14:paraId="59D7FE00" w14:textId="77777777" w:rsidR="00A72B87" w:rsidRDefault="00A72B87">
      <w:pPr>
        <w:spacing w:after="120" w:line="240" w:lineRule="auto"/>
        <w:rPr>
          <w:b/>
          <w:sz w:val="24"/>
          <w:szCs w:val="24"/>
        </w:rPr>
      </w:pPr>
    </w:p>
    <w:p w14:paraId="4E3828D4" w14:textId="77777777" w:rsidR="00A72B87" w:rsidRDefault="00A72B87">
      <w:pPr>
        <w:spacing w:after="120" w:line="240" w:lineRule="auto"/>
        <w:ind w:firstLine="720"/>
        <w:rPr>
          <w:b/>
          <w:sz w:val="24"/>
          <w:szCs w:val="24"/>
        </w:rPr>
      </w:pPr>
    </w:p>
    <w:p w14:paraId="5B833D42" w14:textId="77777777" w:rsidR="00A72B87" w:rsidRDefault="00A72B87">
      <w:pPr>
        <w:spacing w:after="120" w:line="240" w:lineRule="auto"/>
        <w:ind w:firstLine="720"/>
        <w:rPr>
          <w:b/>
          <w:sz w:val="24"/>
          <w:szCs w:val="24"/>
        </w:rPr>
      </w:pPr>
    </w:p>
    <w:p w14:paraId="54D1EA90" w14:textId="77777777" w:rsidR="00A72B87" w:rsidRDefault="005C0B2D">
      <w:pPr>
        <w:spacing w:after="120" w:line="240" w:lineRule="auto"/>
        <w:jc w:val="center"/>
        <w:rPr>
          <w:b/>
          <w:sz w:val="24"/>
          <w:szCs w:val="24"/>
        </w:rPr>
      </w:pPr>
      <w:r>
        <w:rPr>
          <w:b/>
          <w:sz w:val="24"/>
          <w:szCs w:val="24"/>
          <w:lang w:val="es"/>
        </w:rPr>
        <w:lastRenderedPageBreak/>
        <w:t>RESUMEN</w:t>
      </w:r>
    </w:p>
    <w:p w14:paraId="14206B22" w14:textId="77777777" w:rsidR="00A72B87" w:rsidRDefault="00A72B87">
      <w:pPr>
        <w:keepNext/>
        <w:keepLines/>
        <w:pBdr>
          <w:top w:val="nil"/>
          <w:left w:val="nil"/>
          <w:bottom w:val="nil"/>
          <w:right w:val="nil"/>
          <w:between w:val="nil"/>
        </w:pBdr>
        <w:spacing w:after="120" w:line="240" w:lineRule="auto"/>
        <w:rPr>
          <w:color w:val="2E75B5"/>
          <w:sz w:val="24"/>
          <w:szCs w:val="24"/>
        </w:rPr>
      </w:pPr>
    </w:p>
    <w:sdt>
      <w:sdtPr>
        <w:id w:val="-567264183"/>
        <w:docPartObj>
          <w:docPartGallery w:val="Table of Contents"/>
          <w:docPartUnique/>
        </w:docPartObj>
      </w:sdtPr>
      <w:sdtContent>
        <w:p w14:paraId="3ABAC281" w14:textId="77777777" w:rsidR="00A72B87" w:rsidRDefault="005C0B2D">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29C4AFD2"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5C0B2D">
              <w:rPr>
                <w:b/>
                <w:color w:val="000000"/>
                <w:sz w:val="24"/>
                <w:szCs w:val="24"/>
                <w:lang w:val="es"/>
              </w:rPr>
              <w:t>2 OBJETIVO</w:t>
            </w:r>
            <w:r w:rsidR="005C0B2D">
              <w:rPr>
                <w:b/>
                <w:color w:val="000000"/>
                <w:sz w:val="24"/>
                <w:szCs w:val="24"/>
                <w:lang w:val="es"/>
              </w:rPr>
              <w:tab/>
            </w:r>
          </w:hyperlink>
          <w:hyperlink w:anchor="_30j0zll">
            <w:r w:rsidR="005C0B2D">
              <w:rPr>
                <w:b/>
                <w:color w:val="000000"/>
                <w:sz w:val="24"/>
                <w:szCs w:val="24"/>
                <w:lang w:val="es"/>
              </w:rPr>
              <w:t>4</w:t>
            </w:r>
            <w:r w:rsidR="005C0B2D">
              <w:rPr>
                <w:b/>
                <w:color w:val="000000"/>
                <w:sz w:val="24"/>
                <w:szCs w:val="24"/>
                <w:lang w:val="es"/>
              </w:rPr>
              <w:tab/>
            </w:r>
          </w:hyperlink>
        </w:p>
        <w:p w14:paraId="7999E6C6"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5C0B2D">
              <w:rPr>
                <w:b/>
                <w:color w:val="000000"/>
                <w:sz w:val="24"/>
                <w:szCs w:val="24"/>
                <w:lang w:val="es"/>
              </w:rPr>
              <w:t>3 DOCUMENTOS APLICABLES A ESTE PROCEDIMIENTO</w:t>
            </w:r>
            <w:r w:rsidR="005C0B2D">
              <w:rPr>
                <w:b/>
                <w:color w:val="000000"/>
                <w:sz w:val="24"/>
                <w:szCs w:val="24"/>
                <w:lang w:val="es"/>
              </w:rPr>
              <w:tab/>
            </w:r>
          </w:hyperlink>
          <w:hyperlink w:anchor="_1fob9te">
            <w:r w:rsidR="005C0B2D">
              <w:rPr>
                <w:b/>
                <w:color w:val="000000"/>
                <w:sz w:val="24"/>
                <w:szCs w:val="24"/>
                <w:lang w:val="es"/>
              </w:rPr>
              <w:t>4</w:t>
            </w:r>
            <w:r w:rsidR="005C0B2D">
              <w:rPr>
                <w:b/>
                <w:color w:val="000000"/>
                <w:sz w:val="24"/>
                <w:szCs w:val="24"/>
                <w:lang w:val="es"/>
              </w:rPr>
              <w:tab/>
            </w:r>
          </w:hyperlink>
        </w:p>
        <w:p w14:paraId="203731D1"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3dy6vkm">
            <w:r w:rsidR="005C0B2D">
              <w:rPr>
                <w:b/>
                <w:color w:val="000000"/>
                <w:sz w:val="24"/>
                <w:szCs w:val="24"/>
                <w:lang w:val="es"/>
              </w:rPr>
              <w:t>4 PÚBLICO OBJETIVO</w:t>
            </w:r>
            <w:r w:rsidR="005C0B2D">
              <w:rPr>
                <w:b/>
                <w:color w:val="000000"/>
                <w:sz w:val="24"/>
                <w:szCs w:val="24"/>
                <w:lang w:val="es"/>
              </w:rPr>
              <w:tab/>
            </w:r>
          </w:hyperlink>
          <w:hyperlink w:anchor="_3dy6vkm">
            <w:r w:rsidR="005C0B2D">
              <w:rPr>
                <w:b/>
                <w:color w:val="000000"/>
                <w:sz w:val="24"/>
                <w:szCs w:val="24"/>
                <w:lang w:val="es"/>
              </w:rPr>
              <w:t>5</w:t>
            </w:r>
            <w:r w:rsidR="005C0B2D">
              <w:rPr>
                <w:b/>
                <w:color w:val="000000"/>
                <w:sz w:val="24"/>
                <w:szCs w:val="24"/>
                <w:lang w:val="es"/>
              </w:rPr>
              <w:tab/>
            </w:r>
          </w:hyperlink>
        </w:p>
        <w:p w14:paraId="007EEA62"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4d34og8">
            <w:r w:rsidR="005C0B2D">
              <w:rPr>
                <w:b/>
                <w:color w:val="000000"/>
                <w:sz w:val="24"/>
                <w:szCs w:val="24"/>
                <w:lang w:val="es"/>
              </w:rPr>
              <w:t>5 MATERIAL</w:t>
            </w:r>
            <w:r w:rsidR="005C0B2D">
              <w:rPr>
                <w:b/>
                <w:color w:val="000000"/>
                <w:sz w:val="24"/>
                <w:szCs w:val="24"/>
                <w:lang w:val="es"/>
              </w:rPr>
              <w:tab/>
            </w:r>
          </w:hyperlink>
          <w:hyperlink w:anchor="_4d34og8">
            <w:r w:rsidR="005C0B2D">
              <w:rPr>
                <w:b/>
                <w:color w:val="000000"/>
                <w:sz w:val="24"/>
                <w:szCs w:val="24"/>
                <w:lang w:val="es"/>
              </w:rPr>
              <w:t>5</w:t>
            </w:r>
            <w:r w:rsidR="005C0B2D">
              <w:rPr>
                <w:b/>
                <w:color w:val="000000"/>
                <w:sz w:val="24"/>
                <w:szCs w:val="24"/>
                <w:lang w:val="es"/>
              </w:rPr>
              <w:tab/>
            </w:r>
          </w:hyperlink>
        </w:p>
        <w:p w14:paraId="1FF261B5"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17dp8vu">
            <w:r w:rsidR="005C0B2D">
              <w:rPr>
                <w:b/>
                <w:color w:val="000000"/>
                <w:sz w:val="24"/>
                <w:szCs w:val="24"/>
                <w:lang w:val="es"/>
              </w:rPr>
              <w:t>5.1 Herramientas y normas necesarias para llevar a cabo el procedimiento</w:t>
            </w:r>
            <w:r w:rsidR="005C0B2D">
              <w:rPr>
                <w:b/>
                <w:color w:val="000000"/>
                <w:sz w:val="24"/>
                <w:szCs w:val="24"/>
                <w:lang w:val="es"/>
              </w:rPr>
              <w:tab/>
            </w:r>
          </w:hyperlink>
          <w:hyperlink w:anchor="_17dp8vu">
            <w:r w:rsidR="005C0B2D">
              <w:rPr>
                <w:b/>
                <w:color w:val="000000"/>
                <w:sz w:val="24"/>
                <w:szCs w:val="24"/>
                <w:lang w:val="es"/>
              </w:rPr>
              <w:t>5</w:t>
            </w:r>
            <w:r w:rsidR="005C0B2D">
              <w:rPr>
                <w:b/>
                <w:color w:val="000000"/>
                <w:sz w:val="24"/>
                <w:szCs w:val="24"/>
                <w:lang w:val="es"/>
              </w:rPr>
              <w:tab/>
            </w:r>
          </w:hyperlink>
        </w:p>
        <w:p w14:paraId="309B27C2"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26in1rg">
            <w:r w:rsidR="005C0B2D">
              <w:rPr>
                <w:b/>
                <w:color w:val="000000"/>
                <w:sz w:val="24"/>
                <w:szCs w:val="24"/>
                <w:lang w:val="es"/>
              </w:rPr>
              <w:t>5.2 Piezas de repuesto</w:t>
            </w:r>
            <w:r w:rsidR="005C0B2D">
              <w:rPr>
                <w:b/>
                <w:color w:val="000000"/>
                <w:sz w:val="24"/>
                <w:szCs w:val="24"/>
                <w:lang w:val="es"/>
              </w:rPr>
              <w:tab/>
            </w:r>
          </w:hyperlink>
          <w:hyperlink w:anchor="_26in1rg">
            <w:r w:rsidR="005C0B2D">
              <w:rPr>
                <w:b/>
                <w:color w:val="000000"/>
                <w:sz w:val="24"/>
                <w:szCs w:val="24"/>
                <w:lang w:val="es"/>
              </w:rPr>
              <w:t>6</w:t>
            </w:r>
            <w:r w:rsidR="005C0B2D">
              <w:rPr>
                <w:b/>
                <w:color w:val="000000"/>
                <w:sz w:val="24"/>
                <w:szCs w:val="24"/>
                <w:lang w:val="es"/>
              </w:rPr>
              <w:tab/>
            </w:r>
          </w:hyperlink>
        </w:p>
        <w:p w14:paraId="4B511C00"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5C0B2D">
              <w:rPr>
                <w:b/>
                <w:color w:val="000000"/>
                <w:sz w:val="24"/>
                <w:szCs w:val="24"/>
                <w:lang w:val="es"/>
              </w:rPr>
              <w:t>5.3 Equipo de protección necesario</w:t>
            </w:r>
            <w:r w:rsidR="005C0B2D">
              <w:rPr>
                <w:b/>
                <w:color w:val="000000"/>
                <w:sz w:val="24"/>
                <w:szCs w:val="24"/>
                <w:lang w:val="es"/>
              </w:rPr>
              <w:tab/>
            </w:r>
          </w:hyperlink>
          <w:hyperlink w:anchor="_lnxbz9">
            <w:r w:rsidR="005C0B2D">
              <w:rPr>
                <w:b/>
                <w:color w:val="000000"/>
                <w:sz w:val="24"/>
                <w:szCs w:val="24"/>
                <w:lang w:val="es"/>
              </w:rPr>
              <w:t>6</w:t>
            </w:r>
            <w:r w:rsidR="005C0B2D">
              <w:rPr>
                <w:b/>
                <w:color w:val="000000"/>
                <w:sz w:val="24"/>
                <w:szCs w:val="24"/>
                <w:lang w:val="es"/>
              </w:rPr>
              <w:tab/>
            </w:r>
          </w:hyperlink>
        </w:p>
        <w:p w14:paraId="01ABF805"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5C0B2D">
              <w:rPr>
                <w:b/>
                <w:color w:val="000000"/>
                <w:sz w:val="24"/>
                <w:szCs w:val="24"/>
                <w:lang w:val="es"/>
              </w:rPr>
              <w:t>5.4 Limpieza/desinfección de equipos</w:t>
            </w:r>
            <w:r w:rsidR="005C0B2D">
              <w:rPr>
                <w:b/>
                <w:color w:val="000000"/>
                <w:sz w:val="24"/>
                <w:szCs w:val="24"/>
                <w:lang w:val="es"/>
              </w:rPr>
              <w:tab/>
            </w:r>
          </w:hyperlink>
          <w:hyperlink w:anchor="_35nkun2">
            <w:r w:rsidR="005C0B2D">
              <w:rPr>
                <w:b/>
                <w:color w:val="000000"/>
                <w:sz w:val="24"/>
                <w:szCs w:val="24"/>
                <w:lang w:val="es"/>
              </w:rPr>
              <w:t>7</w:t>
            </w:r>
            <w:r w:rsidR="005C0B2D">
              <w:rPr>
                <w:b/>
                <w:color w:val="000000"/>
                <w:sz w:val="24"/>
                <w:szCs w:val="24"/>
                <w:lang w:val="es"/>
              </w:rPr>
              <w:tab/>
            </w:r>
          </w:hyperlink>
        </w:p>
        <w:p w14:paraId="3D5682AD"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44sinio">
            <w:r w:rsidR="005C0B2D">
              <w:rPr>
                <w:b/>
                <w:color w:val="000000"/>
                <w:sz w:val="24"/>
                <w:szCs w:val="24"/>
                <w:lang w:val="es"/>
              </w:rPr>
              <w:t>6 INSTRUCCIONES DE EJECUCIÓN</w:t>
            </w:r>
            <w:r w:rsidR="005C0B2D">
              <w:rPr>
                <w:b/>
                <w:color w:val="000000"/>
                <w:sz w:val="24"/>
                <w:szCs w:val="24"/>
                <w:lang w:val="es"/>
              </w:rPr>
              <w:tab/>
            </w:r>
          </w:hyperlink>
          <w:hyperlink w:anchor="_44sinio">
            <w:r w:rsidR="005C0B2D">
              <w:rPr>
                <w:b/>
                <w:color w:val="000000"/>
                <w:sz w:val="24"/>
                <w:szCs w:val="24"/>
                <w:lang w:val="es"/>
              </w:rPr>
              <w:t>8</w:t>
            </w:r>
            <w:r w:rsidR="005C0B2D">
              <w:rPr>
                <w:b/>
                <w:color w:val="000000"/>
                <w:sz w:val="24"/>
                <w:szCs w:val="24"/>
                <w:lang w:val="es"/>
              </w:rPr>
              <w:tab/>
            </w:r>
          </w:hyperlink>
        </w:p>
        <w:p w14:paraId="3ADFFCCB"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z337ya">
            <w:r w:rsidR="005C0B2D">
              <w:rPr>
                <w:b/>
                <w:color w:val="000000"/>
                <w:sz w:val="24"/>
                <w:szCs w:val="24"/>
                <w:lang w:val="es"/>
              </w:rPr>
              <w:t>6.1 Frecuencia de ejecución</w:t>
            </w:r>
            <w:r w:rsidR="005C0B2D">
              <w:rPr>
                <w:b/>
                <w:color w:val="000000"/>
                <w:sz w:val="24"/>
                <w:szCs w:val="24"/>
                <w:lang w:val="es"/>
              </w:rPr>
              <w:tab/>
            </w:r>
          </w:hyperlink>
          <w:hyperlink w:anchor="_z337ya">
            <w:r w:rsidR="005C0B2D">
              <w:rPr>
                <w:b/>
                <w:color w:val="000000"/>
                <w:sz w:val="24"/>
                <w:szCs w:val="24"/>
                <w:lang w:val="es"/>
              </w:rPr>
              <w:t>8</w:t>
            </w:r>
            <w:r w:rsidR="005C0B2D">
              <w:rPr>
                <w:b/>
                <w:color w:val="000000"/>
                <w:sz w:val="24"/>
                <w:szCs w:val="24"/>
                <w:lang w:val="es"/>
              </w:rPr>
              <w:tab/>
            </w:r>
          </w:hyperlink>
        </w:p>
        <w:p w14:paraId="3DF1CF56"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5C0B2D">
              <w:rPr>
                <w:b/>
                <w:color w:val="000000"/>
                <w:sz w:val="24"/>
                <w:szCs w:val="24"/>
                <w:lang w:val="es"/>
              </w:rPr>
              <w:t>6.2 Instrucciones externas de limpieza y desinfección</w:t>
            </w:r>
            <w:r w:rsidR="005C0B2D">
              <w:rPr>
                <w:b/>
                <w:color w:val="000000"/>
                <w:sz w:val="24"/>
                <w:szCs w:val="24"/>
                <w:lang w:val="es"/>
              </w:rPr>
              <w:tab/>
            </w:r>
          </w:hyperlink>
          <w:hyperlink w:anchor="_3j2qqm3">
            <w:r w:rsidR="005C0B2D">
              <w:rPr>
                <w:b/>
                <w:color w:val="000000"/>
                <w:sz w:val="24"/>
                <w:szCs w:val="24"/>
                <w:lang w:val="es"/>
              </w:rPr>
              <w:t>9</w:t>
            </w:r>
            <w:r w:rsidR="005C0B2D">
              <w:rPr>
                <w:b/>
                <w:color w:val="000000"/>
                <w:sz w:val="24"/>
                <w:szCs w:val="24"/>
                <w:lang w:val="es"/>
              </w:rPr>
              <w:tab/>
            </w:r>
          </w:hyperlink>
        </w:p>
        <w:p w14:paraId="00ABFD0C" w14:textId="77777777" w:rsidR="00A72B87"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5C0B2D">
              <w:rPr>
                <w:b/>
                <w:color w:val="000000"/>
                <w:sz w:val="24"/>
                <w:szCs w:val="24"/>
                <w:lang w:val="es"/>
              </w:rPr>
              <w:t>6.3 Formulario de registro de datos</w:t>
            </w:r>
            <w:r w:rsidR="005C0B2D">
              <w:rPr>
                <w:b/>
                <w:color w:val="000000"/>
                <w:sz w:val="24"/>
                <w:szCs w:val="24"/>
                <w:lang w:val="es"/>
              </w:rPr>
              <w:tab/>
            </w:r>
          </w:hyperlink>
          <w:hyperlink w:anchor="_4i7ojhp">
            <w:r w:rsidR="005C0B2D">
              <w:rPr>
                <w:b/>
                <w:color w:val="000000"/>
                <w:sz w:val="24"/>
                <w:szCs w:val="24"/>
                <w:lang w:val="es"/>
              </w:rPr>
              <w:t>9</w:t>
            </w:r>
            <w:r w:rsidR="005C0B2D">
              <w:rPr>
                <w:b/>
                <w:color w:val="000000"/>
                <w:sz w:val="24"/>
                <w:szCs w:val="24"/>
                <w:lang w:val="es"/>
              </w:rPr>
              <w:tab/>
            </w:r>
          </w:hyperlink>
        </w:p>
        <w:p w14:paraId="611770ED"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2xcytpi">
            <w:r w:rsidR="005C0B2D">
              <w:rPr>
                <w:b/>
                <w:color w:val="000000"/>
                <w:sz w:val="24"/>
                <w:szCs w:val="24"/>
                <w:lang w:val="es"/>
              </w:rPr>
              <w:t>6.3.1 Puntos de verificación</w:t>
            </w:r>
            <w:r w:rsidR="005C0B2D">
              <w:rPr>
                <w:b/>
                <w:color w:val="000000"/>
                <w:sz w:val="24"/>
                <w:szCs w:val="24"/>
                <w:lang w:val="es"/>
              </w:rPr>
              <w:tab/>
            </w:r>
          </w:hyperlink>
          <w:hyperlink w:anchor="_2xcytpi">
            <w:r w:rsidR="005C0B2D">
              <w:rPr>
                <w:b/>
                <w:color w:val="000000"/>
                <w:sz w:val="24"/>
                <w:szCs w:val="24"/>
                <w:lang w:val="es"/>
              </w:rPr>
              <w:t>9</w:t>
            </w:r>
            <w:r w:rsidR="005C0B2D">
              <w:rPr>
                <w:b/>
                <w:color w:val="000000"/>
                <w:sz w:val="24"/>
                <w:szCs w:val="24"/>
                <w:lang w:val="es"/>
              </w:rPr>
              <w:tab/>
            </w:r>
          </w:hyperlink>
        </w:p>
        <w:p w14:paraId="5B541D72"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1ci93xb">
            <w:r w:rsidR="005C0B2D">
              <w:rPr>
                <w:b/>
                <w:color w:val="000000"/>
                <w:sz w:val="24"/>
                <w:szCs w:val="24"/>
                <w:lang w:val="es"/>
              </w:rPr>
              <w:t>7 REGISTRO DE EJECUCIÓN DEL PROCEDIMIENTO Y CONFORMIDAD DEL EQUIPO</w:t>
            </w:r>
            <w:r w:rsidR="005C0B2D">
              <w:rPr>
                <w:b/>
                <w:color w:val="000000"/>
                <w:sz w:val="24"/>
                <w:szCs w:val="24"/>
                <w:lang w:val="es"/>
              </w:rPr>
              <w:tab/>
            </w:r>
          </w:hyperlink>
          <w:hyperlink w:anchor="_1ci93xb">
            <w:r w:rsidR="005C0B2D">
              <w:rPr>
                <w:b/>
                <w:color w:val="000000"/>
                <w:sz w:val="24"/>
                <w:szCs w:val="24"/>
                <w:lang w:val="es"/>
              </w:rPr>
              <w:t>14</w:t>
            </w:r>
            <w:r w:rsidR="005C0B2D">
              <w:rPr>
                <w:b/>
                <w:color w:val="000000"/>
                <w:sz w:val="24"/>
                <w:szCs w:val="24"/>
                <w:lang w:val="es"/>
              </w:rPr>
              <w:tab/>
            </w:r>
          </w:hyperlink>
        </w:p>
        <w:p w14:paraId="44FA928E"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5C0B2D">
              <w:rPr>
                <w:b/>
                <w:color w:val="000000"/>
                <w:sz w:val="24"/>
                <w:szCs w:val="24"/>
                <w:lang w:val="es"/>
              </w:rPr>
              <w:t>8 REFERENCIAS</w:t>
            </w:r>
            <w:r w:rsidR="005C0B2D">
              <w:rPr>
                <w:b/>
                <w:color w:val="000000"/>
                <w:sz w:val="24"/>
                <w:szCs w:val="24"/>
                <w:lang w:val="es"/>
              </w:rPr>
              <w:tab/>
            </w:r>
          </w:hyperlink>
          <w:hyperlink w:anchor="_3whwml4">
            <w:r w:rsidR="005C0B2D">
              <w:rPr>
                <w:b/>
                <w:color w:val="000000"/>
                <w:sz w:val="24"/>
                <w:szCs w:val="24"/>
                <w:lang w:val="es"/>
              </w:rPr>
              <w:t>15</w:t>
            </w:r>
            <w:r w:rsidR="005C0B2D">
              <w:rPr>
                <w:b/>
                <w:color w:val="000000"/>
                <w:sz w:val="24"/>
                <w:szCs w:val="24"/>
                <w:lang w:val="es"/>
              </w:rPr>
              <w:tab/>
            </w:r>
          </w:hyperlink>
        </w:p>
        <w:p w14:paraId="5BD519E4"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5C0B2D">
              <w:rPr>
                <w:b/>
                <w:color w:val="000000"/>
                <w:sz w:val="24"/>
                <w:szCs w:val="24"/>
                <w:lang w:val="es"/>
              </w:rPr>
              <w:t>9 HISTORIAL DE RESEÑAS</w:t>
            </w:r>
            <w:r w:rsidR="005C0B2D">
              <w:rPr>
                <w:b/>
                <w:color w:val="000000"/>
                <w:sz w:val="24"/>
                <w:szCs w:val="24"/>
                <w:lang w:val="es"/>
              </w:rPr>
              <w:tab/>
            </w:r>
          </w:hyperlink>
          <w:hyperlink w:anchor="_qsh70q">
            <w:r w:rsidR="005C0B2D">
              <w:rPr>
                <w:b/>
                <w:color w:val="000000"/>
                <w:sz w:val="24"/>
                <w:szCs w:val="24"/>
                <w:lang w:val="es"/>
              </w:rPr>
              <w:t>15</w:t>
            </w:r>
            <w:r w:rsidR="005C0B2D">
              <w:rPr>
                <w:b/>
                <w:color w:val="000000"/>
                <w:sz w:val="24"/>
                <w:szCs w:val="24"/>
                <w:lang w:val="es"/>
              </w:rPr>
              <w:tab/>
            </w:r>
          </w:hyperlink>
        </w:p>
        <w:p w14:paraId="194F2489" w14:textId="77777777" w:rsidR="00A72B87" w:rsidRDefault="00000000">
          <w:pPr>
            <w:pBdr>
              <w:top w:val="nil"/>
              <w:left w:val="nil"/>
              <w:bottom w:val="nil"/>
              <w:right w:val="nil"/>
              <w:between w:val="nil"/>
            </w:pBdr>
            <w:tabs>
              <w:tab w:val="right" w:pos="9061"/>
            </w:tabs>
            <w:spacing w:after="120" w:line="240" w:lineRule="auto"/>
            <w:ind w:left="851" w:hanging="851"/>
            <w:rPr>
              <w:color w:val="000000"/>
            </w:rPr>
          </w:pPr>
          <w:hyperlink w:anchor="_2p2csry">
            <w:r w:rsidR="005C0B2D">
              <w:rPr>
                <w:b/>
                <w:color w:val="000000"/>
                <w:sz w:val="24"/>
                <w:szCs w:val="24"/>
                <w:lang w:val="es"/>
              </w:rPr>
              <w:t xml:space="preserve">ANEXO A - </w:t>
            </w:r>
          </w:hyperlink>
          <w:hyperlink w:anchor="_2p2csry">
            <w:r w:rsidR="005C0B2D">
              <w:rPr>
                <w:b/>
                <w:i/>
                <w:color w:val="000000"/>
                <w:sz w:val="24"/>
                <w:szCs w:val="24"/>
                <w:lang w:val="es"/>
              </w:rPr>
              <w:t xml:space="preserve"> </w:t>
            </w:r>
          </w:hyperlink>
          <w:hyperlink w:anchor="_2p2csry">
            <w:r w:rsidR="005C0B2D">
              <w:rPr>
                <w:b/>
                <w:color w:val="000000"/>
                <w:sz w:val="24"/>
                <w:szCs w:val="24"/>
                <w:lang w:val="es"/>
              </w:rPr>
              <w:t>Lista de verificación de mantenimiento preventivo para equipos detectores fetales</w:t>
            </w:r>
            <w:r w:rsidR="005C0B2D">
              <w:rPr>
                <w:b/>
                <w:color w:val="000000"/>
                <w:sz w:val="24"/>
                <w:szCs w:val="24"/>
                <w:lang w:val="es"/>
              </w:rPr>
              <w:tab/>
            </w:r>
          </w:hyperlink>
          <w:hyperlink w:anchor="_2p2csry">
            <w:r w:rsidR="005C0B2D">
              <w:rPr>
                <w:b/>
                <w:color w:val="000000"/>
                <w:sz w:val="24"/>
                <w:szCs w:val="24"/>
                <w:lang w:val="es"/>
              </w:rPr>
              <w:t>16</w:t>
            </w:r>
            <w:r w:rsidR="005C0B2D">
              <w:rPr>
                <w:b/>
                <w:color w:val="000000"/>
                <w:sz w:val="24"/>
                <w:szCs w:val="24"/>
                <w:lang w:val="es"/>
              </w:rPr>
              <w:tab/>
            </w:r>
          </w:hyperlink>
        </w:p>
        <w:p w14:paraId="0C39540B" w14:textId="77777777" w:rsidR="00A72B87" w:rsidRDefault="005C0B2D">
          <w:pPr>
            <w:spacing w:after="120" w:line="240" w:lineRule="auto"/>
            <w:rPr>
              <w:sz w:val="24"/>
              <w:szCs w:val="24"/>
            </w:rPr>
          </w:pPr>
          <w:r>
            <w:fldChar w:fldCharType="end"/>
          </w:r>
        </w:p>
      </w:sdtContent>
    </w:sdt>
    <w:p w14:paraId="0E59ED49" w14:textId="77777777" w:rsidR="00A72B87" w:rsidRDefault="00A72B87">
      <w:pPr>
        <w:spacing w:after="120" w:line="240" w:lineRule="auto"/>
        <w:sectPr w:rsidR="00A72B87">
          <w:headerReference w:type="default" r:id="rId9"/>
          <w:footerReference w:type="default" r:id="rId10"/>
          <w:pgSz w:w="11906" w:h="16838"/>
          <w:pgMar w:top="1134" w:right="851" w:bottom="1134" w:left="1418" w:header="709" w:footer="709" w:gutter="0"/>
          <w:pgNumType w:start="1"/>
          <w:cols w:space="708"/>
        </w:sectPr>
      </w:pPr>
    </w:p>
    <w:p w14:paraId="2AF0C158" w14:textId="77777777" w:rsidR="00A72B87" w:rsidRDefault="005C0B2D">
      <w:pPr>
        <w:pStyle w:val="Ttulo1"/>
        <w:spacing w:after="120" w:line="240" w:lineRule="auto"/>
      </w:pPr>
      <w:bookmarkStart w:id="0" w:name="_gjdgxs" w:colFirst="0" w:colLast="0"/>
      <w:bookmarkEnd w:id="0"/>
      <w:r>
        <w:rPr>
          <w:lang w:val="es"/>
        </w:rPr>
        <w:lastRenderedPageBreak/>
        <w:t>1 INTRODUCCIÓN</w:t>
      </w:r>
    </w:p>
    <w:p w14:paraId="71360CCE" w14:textId="77777777" w:rsidR="00A72B87" w:rsidRDefault="00A72B87">
      <w:pPr>
        <w:spacing w:after="120" w:line="240" w:lineRule="auto"/>
        <w:jc w:val="both"/>
        <w:rPr>
          <w:sz w:val="24"/>
          <w:szCs w:val="24"/>
        </w:rPr>
      </w:pPr>
    </w:p>
    <w:p w14:paraId="419631BF" w14:textId="77777777" w:rsidR="00A72B87" w:rsidRDefault="005C0B2D">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la ejecuciónde procedimientos de mantenimiento preventivo en equipos detectores fetales.</w:t>
      </w:r>
    </w:p>
    <w:p w14:paraId="39FF506B" w14:textId="77777777" w:rsidR="00A72B87" w:rsidRDefault="005C0B2D">
      <w:pPr>
        <w:spacing w:after="120" w:line="240" w:lineRule="auto"/>
        <w:ind w:firstLine="1418"/>
        <w:jc w:val="both"/>
        <w:rPr>
          <w:sz w:val="24"/>
          <w:szCs w:val="24"/>
        </w:rPr>
      </w:pPr>
      <w:r>
        <w:rPr>
          <w:sz w:val="24"/>
          <w:szCs w:val="24"/>
          <w:lang w:val="es"/>
        </w:rPr>
        <w:t>El equipo médico detector fetal se utiliza para verificar la actividad cardíaca del feto a través de los latidos del corazón. El equipo está compuesto por una unidade principal con un transductor acoplado, y se puede encontrar en versiones de escritorio y portátiles, generalmente el equipo de mesa permite una selección de tonalidad del audio del latido del corazón.  Durante la evaluación, el equipo se asientaen la frecuencia cardíaca fetal, además, es posible escuchar los latidos del corazón fetal (GMDN AGENCY, 2010).</w:t>
      </w:r>
    </w:p>
    <w:p w14:paraId="12BCDF28" w14:textId="77777777" w:rsidR="00A72B87" w:rsidRDefault="00A72B87">
      <w:pPr>
        <w:spacing w:after="120" w:line="240" w:lineRule="auto"/>
        <w:rPr>
          <w:sz w:val="24"/>
          <w:szCs w:val="24"/>
        </w:rPr>
      </w:pPr>
    </w:p>
    <w:tbl>
      <w:tblPr>
        <w:tblStyle w:val="a"/>
        <w:tblW w:w="962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3"/>
        <w:gridCol w:w="4814"/>
      </w:tblGrid>
      <w:tr w:rsidR="00A72B87" w14:paraId="08B0643D" w14:textId="77777777">
        <w:tc>
          <w:tcPr>
            <w:tcW w:w="4813" w:type="dxa"/>
          </w:tcPr>
          <w:p w14:paraId="72C9C38A" w14:textId="77777777" w:rsidR="00A72B87" w:rsidRDefault="005C0B2D">
            <w:pPr>
              <w:keepNext/>
              <w:pBdr>
                <w:top w:val="nil"/>
                <w:left w:val="nil"/>
                <w:bottom w:val="nil"/>
                <w:right w:val="nil"/>
                <w:between w:val="nil"/>
              </w:pBdr>
              <w:spacing w:after="200"/>
              <w:rPr>
                <w:color w:val="000000"/>
                <w:sz w:val="20"/>
                <w:szCs w:val="20"/>
              </w:rPr>
            </w:pPr>
            <w:r>
              <w:rPr>
                <w:color w:val="000000"/>
                <w:sz w:val="20"/>
                <w:szCs w:val="20"/>
                <w:lang w:val="es"/>
              </w:rPr>
              <w:t>Figura 1 - Detector fetal portátil.</w:t>
            </w:r>
          </w:p>
        </w:tc>
        <w:tc>
          <w:tcPr>
            <w:tcW w:w="4814" w:type="dxa"/>
          </w:tcPr>
          <w:p w14:paraId="415F864F" w14:textId="77777777" w:rsidR="00A72B87" w:rsidRDefault="005C0B2D">
            <w:pPr>
              <w:keepNext/>
              <w:pBdr>
                <w:top w:val="nil"/>
                <w:left w:val="nil"/>
                <w:bottom w:val="nil"/>
                <w:right w:val="nil"/>
                <w:between w:val="nil"/>
              </w:pBdr>
              <w:spacing w:after="200"/>
              <w:rPr>
                <w:color w:val="000000"/>
                <w:sz w:val="20"/>
                <w:szCs w:val="20"/>
              </w:rPr>
            </w:pPr>
            <w:r>
              <w:rPr>
                <w:color w:val="000000"/>
                <w:sz w:val="20"/>
                <w:szCs w:val="20"/>
                <w:lang w:val="es"/>
              </w:rPr>
              <w:t>Figura 2 - Detector de mesa fetal.</w:t>
            </w:r>
          </w:p>
        </w:tc>
      </w:tr>
      <w:tr w:rsidR="00A72B87" w14:paraId="29E0B3C8" w14:textId="77777777">
        <w:tc>
          <w:tcPr>
            <w:tcW w:w="4813" w:type="dxa"/>
          </w:tcPr>
          <w:p w14:paraId="72021BF9" w14:textId="77777777" w:rsidR="00A72B87" w:rsidRDefault="005C0B2D">
            <w:pPr>
              <w:spacing w:after="120"/>
              <w:jc w:val="center"/>
              <w:rPr>
                <w:sz w:val="24"/>
                <w:szCs w:val="24"/>
              </w:rPr>
            </w:pPr>
            <w:r>
              <w:rPr>
                <w:noProof/>
              </w:rPr>
              <w:drawing>
                <wp:inline distT="0" distB="0" distL="0" distR="0" wp14:anchorId="3F79A923" wp14:editId="395A7F34">
                  <wp:extent cx="2880000" cy="2767334"/>
                  <wp:effectExtent l="0" t="0" r="0" b="0"/>
                  <wp:docPr id="11" name="image18.png" descr="Teléfono móvil con pantalla encendid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8.png" descr="Celular com tela ligada&#10;&#10;Descrição gerada automaticamente com confiança média"/>
                          <pic:cNvPicPr preferRelativeResize="0"/>
                        </pic:nvPicPr>
                        <pic:blipFill>
                          <a:blip r:embed="rId11"/>
                          <a:srcRect/>
                          <a:stretch>
                            <a:fillRect/>
                          </a:stretch>
                        </pic:blipFill>
                        <pic:spPr>
                          <a:xfrm>
                            <a:off x="0" y="0"/>
                            <a:ext cx="2880000" cy="2767334"/>
                          </a:xfrm>
                          <a:prstGeom prst="rect">
                            <a:avLst/>
                          </a:prstGeom>
                          <a:ln/>
                        </pic:spPr>
                      </pic:pic>
                    </a:graphicData>
                  </a:graphic>
                </wp:inline>
              </w:drawing>
            </w:r>
          </w:p>
        </w:tc>
        <w:tc>
          <w:tcPr>
            <w:tcW w:w="4814" w:type="dxa"/>
          </w:tcPr>
          <w:p w14:paraId="55F818EA" w14:textId="77777777" w:rsidR="00A72B87" w:rsidRDefault="005C0B2D">
            <w:pPr>
              <w:spacing w:after="120"/>
              <w:jc w:val="center"/>
              <w:rPr>
                <w:sz w:val="24"/>
                <w:szCs w:val="24"/>
              </w:rPr>
            </w:pPr>
            <w:r>
              <w:rPr>
                <w:noProof/>
              </w:rPr>
              <w:drawing>
                <wp:inline distT="0" distB="0" distL="0" distR="0" wp14:anchorId="5FCEBF69" wp14:editId="199210F7">
                  <wp:extent cx="2880000" cy="1871387"/>
                  <wp:effectExtent l="0" t="0" r="0" b="0"/>
                  <wp:docPr id="13" name="image17.png" descr="Teléfono celular en la parte superior de una superficie blan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7.png" descr="Celular em cima de uma superfície branca&#10;&#10;Descrição gerada automaticamente com confiança média"/>
                          <pic:cNvPicPr preferRelativeResize="0"/>
                        </pic:nvPicPr>
                        <pic:blipFill>
                          <a:blip r:embed="rId12"/>
                          <a:srcRect/>
                          <a:stretch>
                            <a:fillRect/>
                          </a:stretch>
                        </pic:blipFill>
                        <pic:spPr>
                          <a:xfrm>
                            <a:off x="0" y="0"/>
                            <a:ext cx="2880000" cy="1871387"/>
                          </a:xfrm>
                          <a:prstGeom prst="rect">
                            <a:avLst/>
                          </a:prstGeom>
                          <a:ln/>
                        </pic:spPr>
                      </pic:pic>
                    </a:graphicData>
                  </a:graphic>
                </wp:inline>
              </w:drawing>
            </w:r>
          </w:p>
        </w:tc>
      </w:tr>
      <w:tr w:rsidR="00A72B87" w14:paraId="7503BFA9" w14:textId="77777777">
        <w:tc>
          <w:tcPr>
            <w:tcW w:w="4813" w:type="dxa"/>
          </w:tcPr>
          <w:p w14:paraId="2C5DD347" w14:textId="77777777" w:rsidR="00A72B87" w:rsidRDefault="005C0B2D">
            <w:pPr>
              <w:spacing w:after="120"/>
              <w:jc w:val="center"/>
              <w:rPr>
                <w:color w:val="000000"/>
                <w:sz w:val="20"/>
                <w:szCs w:val="20"/>
              </w:rPr>
            </w:pPr>
            <w:r>
              <w:rPr>
                <w:color w:val="000000"/>
                <w:sz w:val="20"/>
                <w:szCs w:val="20"/>
                <w:lang w:val="es"/>
              </w:rPr>
              <w:t>Fuente: Elaboración propia (2022)</w:t>
            </w:r>
          </w:p>
        </w:tc>
        <w:tc>
          <w:tcPr>
            <w:tcW w:w="4814" w:type="dxa"/>
          </w:tcPr>
          <w:p w14:paraId="267F198B" w14:textId="77777777" w:rsidR="00A72B87" w:rsidRDefault="005C0B2D">
            <w:pPr>
              <w:pBdr>
                <w:top w:val="nil"/>
                <w:left w:val="nil"/>
                <w:bottom w:val="nil"/>
                <w:right w:val="nil"/>
                <w:between w:val="nil"/>
              </w:pBdr>
              <w:tabs>
                <w:tab w:val="left" w:pos="0"/>
              </w:tabs>
              <w:spacing w:after="120"/>
              <w:jc w:val="center"/>
              <w:rPr>
                <w:sz w:val="24"/>
                <w:szCs w:val="24"/>
              </w:rPr>
            </w:pPr>
            <w:r>
              <w:rPr>
                <w:color w:val="000000"/>
                <w:sz w:val="20"/>
                <w:szCs w:val="20"/>
                <w:lang w:val="es"/>
              </w:rPr>
              <w:t>Fuente: Elaboración propia (2022)</w:t>
            </w:r>
          </w:p>
        </w:tc>
      </w:tr>
    </w:tbl>
    <w:p w14:paraId="2BDCB241" w14:textId="77777777" w:rsidR="00A72B87" w:rsidRDefault="00A72B87">
      <w:pPr>
        <w:pBdr>
          <w:top w:val="nil"/>
          <w:left w:val="nil"/>
          <w:bottom w:val="nil"/>
          <w:right w:val="nil"/>
          <w:between w:val="nil"/>
        </w:pBdr>
        <w:tabs>
          <w:tab w:val="left" w:pos="0"/>
        </w:tabs>
        <w:spacing w:after="120" w:line="240" w:lineRule="auto"/>
        <w:jc w:val="center"/>
        <w:rPr>
          <w:color w:val="000000"/>
          <w:sz w:val="20"/>
          <w:szCs w:val="20"/>
        </w:rPr>
      </w:pPr>
    </w:p>
    <w:p w14:paraId="4CAF24D4" w14:textId="77777777" w:rsidR="00A72B87" w:rsidRDefault="00A72B87">
      <w:pPr>
        <w:pBdr>
          <w:top w:val="nil"/>
          <w:left w:val="nil"/>
          <w:bottom w:val="nil"/>
          <w:right w:val="nil"/>
          <w:between w:val="nil"/>
        </w:pBdr>
        <w:tabs>
          <w:tab w:val="left" w:pos="0"/>
        </w:tabs>
        <w:spacing w:after="120" w:line="240" w:lineRule="auto"/>
        <w:jc w:val="center"/>
        <w:rPr>
          <w:color w:val="000000"/>
          <w:sz w:val="20"/>
          <w:szCs w:val="20"/>
        </w:rPr>
      </w:pPr>
    </w:p>
    <w:p w14:paraId="7624C236" w14:textId="77777777" w:rsidR="00A72B87" w:rsidRDefault="005C0B2D">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3 - Diagrama en bloques de equipos tipo detector fetal.</w:t>
      </w:r>
    </w:p>
    <w:p w14:paraId="7B3B92B7" w14:textId="77777777" w:rsidR="00A72B87" w:rsidRDefault="005C0B2D">
      <w:pPr>
        <w:spacing w:after="120" w:line="240" w:lineRule="auto"/>
        <w:jc w:val="center"/>
        <w:rPr>
          <w:sz w:val="24"/>
          <w:szCs w:val="24"/>
        </w:rPr>
      </w:pPr>
      <w:r>
        <w:rPr>
          <w:noProof/>
        </w:rPr>
        <w:drawing>
          <wp:inline distT="0" distB="0" distL="0" distR="0" wp14:anchorId="13A183D6" wp14:editId="364B73BF">
            <wp:extent cx="5040000" cy="1514563"/>
            <wp:effectExtent l="0" t="0" r="0" b="0"/>
            <wp:docPr id="12" name="image15.png" descr="Diagrama, Esque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Diagrama, Esquemático&#10;&#10;Descrição gerada automaticamente"/>
                    <pic:cNvPicPr preferRelativeResize="0"/>
                  </pic:nvPicPr>
                  <pic:blipFill>
                    <a:blip r:embed="rId13"/>
                    <a:srcRect/>
                    <a:stretch>
                      <a:fillRect/>
                    </a:stretch>
                  </pic:blipFill>
                  <pic:spPr>
                    <a:xfrm>
                      <a:off x="0" y="0"/>
                      <a:ext cx="5040000" cy="1514563"/>
                    </a:xfrm>
                    <a:prstGeom prst="rect">
                      <a:avLst/>
                    </a:prstGeom>
                    <a:ln/>
                  </pic:spPr>
                </pic:pic>
              </a:graphicData>
            </a:graphic>
          </wp:inline>
        </w:drawing>
      </w:r>
    </w:p>
    <w:p w14:paraId="3778757C"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33FEB64" w14:textId="77777777" w:rsidR="00A72B87" w:rsidRDefault="00A72B87">
      <w:pPr>
        <w:spacing w:after="120" w:line="240" w:lineRule="auto"/>
        <w:rPr>
          <w:sz w:val="24"/>
          <w:szCs w:val="24"/>
        </w:rPr>
      </w:pPr>
    </w:p>
    <w:p w14:paraId="663630E5" w14:textId="77777777" w:rsidR="00A72B87" w:rsidRDefault="005C0B2D">
      <w:pPr>
        <w:pStyle w:val="Ttulo1"/>
        <w:spacing w:after="120" w:line="240" w:lineRule="auto"/>
      </w:pPr>
      <w:bookmarkStart w:id="1" w:name="_30j0zll" w:colFirst="0" w:colLast="0"/>
      <w:bookmarkEnd w:id="1"/>
      <w:r>
        <w:rPr>
          <w:lang w:val="es"/>
        </w:rPr>
        <w:t>2 OBJETIVO</w:t>
      </w:r>
    </w:p>
    <w:p w14:paraId="47FEABAA" w14:textId="77777777" w:rsidR="00A72B87" w:rsidRDefault="00A72B87">
      <w:pPr>
        <w:spacing w:after="120" w:line="240" w:lineRule="auto"/>
        <w:jc w:val="both"/>
        <w:rPr>
          <w:sz w:val="24"/>
          <w:szCs w:val="24"/>
        </w:rPr>
      </w:pPr>
    </w:p>
    <w:p w14:paraId="100C76DF" w14:textId="77777777" w:rsidR="00A72B87" w:rsidRDefault="005C0B2D">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el equipo detector fetal.</w:t>
      </w:r>
    </w:p>
    <w:p w14:paraId="493901E2" w14:textId="77777777" w:rsidR="00A72B87" w:rsidRDefault="00A72B87">
      <w:pPr>
        <w:spacing w:after="120" w:line="240" w:lineRule="auto"/>
        <w:rPr>
          <w:sz w:val="24"/>
          <w:szCs w:val="24"/>
        </w:rPr>
      </w:pPr>
    </w:p>
    <w:p w14:paraId="2B0A0FC6" w14:textId="77777777" w:rsidR="00A72B87" w:rsidRDefault="005C0B2D">
      <w:pPr>
        <w:pStyle w:val="Ttulo1"/>
        <w:spacing w:after="120" w:line="240" w:lineRule="auto"/>
      </w:pPr>
      <w:bookmarkStart w:id="2" w:name="_1fob9te" w:colFirst="0" w:colLast="0"/>
      <w:bookmarkEnd w:id="2"/>
      <w:r>
        <w:rPr>
          <w:lang w:val="es"/>
        </w:rPr>
        <w:t>3 DOCUMENTOS APLICABLES A ESTE PROCEDIMIENTO</w:t>
      </w:r>
    </w:p>
    <w:p w14:paraId="3C0BDC26" w14:textId="77777777" w:rsidR="00A72B87" w:rsidRDefault="00A72B87">
      <w:pPr>
        <w:spacing w:after="120" w:line="240" w:lineRule="auto"/>
        <w:jc w:val="both"/>
        <w:rPr>
          <w:sz w:val="24"/>
          <w:szCs w:val="24"/>
        </w:rPr>
      </w:pPr>
    </w:p>
    <w:p w14:paraId="2E0960A4" w14:textId="77777777" w:rsidR="00A72B87" w:rsidRDefault="005C0B2D">
      <w:pPr>
        <w:spacing w:after="120" w:line="240" w:lineRule="auto"/>
        <w:ind w:firstLine="1418"/>
        <w:jc w:val="both"/>
        <w:rPr>
          <w:sz w:val="24"/>
          <w:szCs w:val="24"/>
        </w:rPr>
      </w:pPr>
      <w:bookmarkStart w:id="3" w:name="_3znysh7" w:colFirst="0" w:colLast="0"/>
      <w:bookmarkEnd w:id="3"/>
      <w:r>
        <w:rPr>
          <w:sz w:val="24"/>
          <w:szCs w:val="24"/>
          <w:lang w:val="es"/>
        </w:rPr>
        <w:tab/>
        <w:t>Los documentos aplicables a este procedimiento, que se utilizaron para su elaboración, se enumeran en el cuadro 1. Para obtener más información sobre el equipo que se somete al procedimiento de mantenimiento preventivo, consulte el manual del usuario.</w:t>
      </w:r>
    </w:p>
    <w:p w14:paraId="38CD4E51" w14:textId="77777777" w:rsidR="00A72B87" w:rsidRDefault="00A72B87">
      <w:pPr>
        <w:spacing w:after="120" w:line="240" w:lineRule="auto"/>
        <w:jc w:val="both"/>
        <w:rPr>
          <w:sz w:val="24"/>
          <w:szCs w:val="24"/>
        </w:rPr>
      </w:pPr>
    </w:p>
    <w:p w14:paraId="374251FE" w14:textId="77777777" w:rsidR="00A72B87" w:rsidRDefault="005C0B2D">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de documentos aplicados al procedimiento.</w:t>
      </w:r>
    </w:p>
    <w:tbl>
      <w:tblPr>
        <w:tblStyle w:val="a0"/>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A72B87" w14:paraId="5170191F" w14:textId="77777777">
        <w:trPr>
          <w:trHeight w:val="203"/>
        </w:trPr>
        <w:tc>
          <w:tcPr>
            <w:tcW w:w="9356" w:type="dxa"/>
            <w:gridSpan w:val="2"/>
          </w:tcPr>
          <w:p w14:paraId="06504B94" w14:textId="77777777" w:rsidR="00A72B87" w:rsidRDefault="005C0B2D">
            <w:pPr>
              <w:spacing w:after="120"/>
              <w:rPr>
                <w:b/>
              </w:rPr>
            </w:pPr>
            <w:r>
              <w:rPr>
                <w:b/>
                <w:lang w:val="es"/>
              </w:rPr>
              <w:t>Lista de documentos</w:t>
            </w:r>
          </w:p>
        </w:tc>
      </w:tr>
      <w:tr w:rsidR="00A72B87" w14:paraId="4856898C" w14:textId="77777777">
        <w:tc>
          <w:tcPr>
            <w:tcW w:w="2162" w:type="dxa"/>
          </w:tcPr>
          <w:p w14:paraId="5480A87B" w14:textId="77777777" w:rsidR="00A72B87" w:rsidRDefault="005C0B2D">
            <w:pPr>
              <w:pBdr>
                <w:top w:val="nil"/>
                <w:left w:val="nil"/>
                <w:bottom w:val="nil"/>
                <w:right w:val="nil"/>
                <w:between w:val="nil"/>
              </w:pBdr>
              <w:spacing w:after="120"/>
              <w:jc w:val="center"/>
              <w:rPr>
                <w:color w:val="000000"/>
                <w:sz w:val="24"/>
                <w:szCs w:val="24"/>
              </w:rPr>
            </w:pPr>
            <w:r>
              <w:rPr>
                <w:color w:val="000000"/>
                <w:lang w:val="es"/>
              </w:rPr>
              <w:t>ABNT (2017)</w:t>
            </w:r>
          </w:p>
        </w:tc>
        <w:tc>
          <w:tcPr>
            <w:tcW w:w="7194" w:type="dxa"/>
          </w:tcPr>
          <w:p w14:paraId="66CC57F0" w14:textId="77777777" w:rsidR="00A72B87" w:rsidRDefault="005C0B2D">
            <w:pPr>
              <w:pBdr>
                <w:top w:val="nil"/>
                <w:left w:val="nil"/>
                <w:bottom w:val="nil"/>
                <w:right w:val="nil"/>
                <w:between w:val="nil"/>
              </w:pBdr>
              <w:spacing w:after="120"/>
              <w:jc w:val="both"/>
              <w:rPr>
                <w:color w:val="000000"/>
                <w:sz w:val="24"/>
                <w:szCs w:val="24"/>
              </w:rPr>
            </w:pPr>
            <w:r>
              <w:rPr>
                <w:color w:val="000000"/>
                <w:lang w:val="es"/>
              </w:rPr>
              <w:t>ABNT NBR IEC 60601-1-2:2017 - Equipos electromédicos - Parte 1-2: Requisitos generales para la seguridad básica y el rendimiento esencial - Norma colateral: Perturbaciones electromagnéticas - Requisitos y pruebas.</w:t>
            </w:r>
          </w:p>
        </w:tc>
      </w:tr>
      <w:tr w:rsidR="00A72B87" w14:paraId="357B3FA1" w14:textId="77777777">
        <w:tc>
          <w:tcPr>
            <w:tcW w:w="2162" w:type="dxa"/>
          </w:tcPr>
          <w:p w14:paraId="3AE7A743" w14:textId="77777777" w:rsidR="00A72B87" w:rsidRDefault="005C0B2D">
            <w:pPr>
              <w:pBdr>
                <w:top w:val="nil"/>
                <w:left w:val="nil"/>
                <w:bottom w:val="nil"/>
                <w:right w:val="nil"/>
                <w:between w:val="nil"/>
              </w:pBdr>
              <w:spacing w:after="120"/>
              <w:jc w:val="center"/>
              <w:rPr>
                <w:color w:val="000000"/>
                <w:sz w:val="24"/>
                <w:szCs w:val="24"/>
              </w:rPr>
            </w:pPr>
            <w:r>
              <w:rPr>
                <w:color w:val="000000"/>
                <w:lang w:val="es"/>
              </w:rPr>
              <w:t>ABNT (2010)</w:t>
            </w:r>
          </w:p>
        </w:tc>
        <w:tc>
          <w:tcPr>
            <w:tcW w:w="7194" w:type="dxa"/>
          </w:tcPr>
          <w:p w14:paraId="6408824A" w14:textId="77777777" w:rsidR="00A72B87" w:rsidRDefault="005C0B2D">
            <w:pPr>
              <w:pBdr>
                <w:top w:val="nil"/>
                <w:left w:val="nil"/>
                <w:bottom w:val="nil"/>
                <w:right w:val="nil"/>
                <w:between w:val="nil"/>
              </w:pBdr>
              <w:spacing w:after="120"/>
              <w:jc w:val="both"/>
              <w:rPr>
                <w:color w:val="000000"/>
                <w:sz w:val="24"/>
                <w:szCs w:val="24"/>
              </w:rPr>
            </w:pPr>
            <w:r>
              <w:rPr>
                <w:color w:val="000000"/>
                <w:lang w:val="es"/>
              </w:rPr>
              <w:t>ABNT NBR IEC 60601-1:2010 - Equipos electromédicos - Parte 1: Requisitos generales para la seguridad básica y el rendimiento esencial.</w:t>
            </w:r>
          </w:p>
        </w:tc>
      </w:tr>
      <w:tr w:rsidR="00A72B87" w14:paraId="159C01CA" w14:textId="77777777">
        <w:tc>
          <w:tcPr>
            <w:tcW w:w="2162" w:type="dxa"/>
          </w:tcPr>
          <w:p w14:paraId="5444C8CC" w14:textId="77777777" w:rsidR="00A72B87" w:rsidRDefault="005C0B2D">
            <w:pPr>
              <w:pBdr>
                <w:top w:val="nil"/>
                <w:left w:val="nil"/>
                <w:bottom w:val="nil"/>
                <w:right w:val="nil"/>
                <w:between w:val="nil"/>
              </w:pBdr>
              <w:spacing w:after="120"/>
              <w:jc w:val="center"/>
              <w:rPr>
                <w:color w:val="000000"/>
                <w:sz w:val="24"/>
                <w:szCs w:val="24"/>
              </w:rPr>
            </w:pPr>
            <w:r>
              <w:rPr>
                <w:color w:val="000000"/>
                <w:lang w:val="es"/>
              </w:rPr>
              <w:t>ABNT (2020)</w:t>
            </w:r>
          </w:p>
        </w:tc>
        <w:tc>
          <w:tcPr>
            <w:tcW w:w="7194" w:type="dxa"/>
          </w:tcPr>
          <w:p w14:paraId="6DD8149F" w14:textId="77777777" w:rsidR="00A72B87" w:rsidRDefault="005C0B2D">
            <w:pPr>
              <w:pBdr>
                <w:top w:val="nil"/>
                <w:left w:val="nil"/>
                <w:bottom w:val="nil"/>
                <w:right w:val="nil"/>
                <w:between w:val="nil"/>
              </w:pBdr>
              <w:spacing w:after="120"/>
              <w:jc w:val="both"/>
              <w:rPr>
                <w:color w:val="000000"/>
              </w:rPr>
            </w:pPr>
            <w:r>
              <w:rPr>
                <w:color w:val="000000"/>
                <w:lang w:val="es"/>
              </w:rPr>
              <w:t>ABNT IEC/TR 62354:2020 - Procedimientos generales de prueba para equipos electromédicos.</w:t>
            </w:r>
          </w:p>
        </w:tc>
      </w:tr>
      <w:tr w:rsidR="00A72B87" w14:paraId="2791594C" w14:textId="77777777">
        <w:tc>
          <w:tcPr>
            <w:tcW w:w="2162" w:type="dxa"/>
          </w:tcPr>
          <w:p w14:paraId="1CFD56C3" w14:textId="77777777" w:rsidR="00A72B87" w:rsidRDefault="005C0B2D">
            <w:pPr>
              <w:pBdr>
                <w:top w:val="nil"/>
                <w:left w:val="nil"/>
                <w:bottom w:val="nil"/>
                <w:right w:val="nil"/>
                <w:between w:val="nil"/>
              </w:pBdr>
              <w:spacing w:after="120"/>
              <w:jc w:val="center"/>
              <w:rPr>
                <w:color w:val="000000"/>
                <w:sz w:val="24"/>
                <w:szCs w:val="24"/>
              </w:rPr>
            </w:pPr>
            <w:r>
              <w:rPr>
                <w:color w:val="000000"/>
                <w:lang w:val="es"/>
              </w:rPr>
              <w:t>ABNT (2019)</w:t>
            </w:r>
          </w:p>
        </w:tc>
        <w:tc>
          <w:tcPr>
            <w:tcW w:w="7194" w:type="dxa"/>
          </w:tcPr>
          <w:p w14:paraId="3DF6290B" w14:textId="77777777" w:rsidR="00A72B87" w:rsidRDefault="005C0B2D">
            <w:pPr>
              <w:pBdr>
                <w:top w:val="nil"/>
                <w:left w:val="nil"/>
                <w:bottom w:val="nil"/>
                <w:right w:val="nil"/>
                <w:between w:val="nil"/>
              </w:pBdr>
              <w:spacing w:after="120"/>
              <w:jc w:val="both"/>
              <w:rPr>
                <w:color w:val="000000"/>
                <w:sz w:val="24"/>
                <w:szCs w:val="24"/>
              </w:rPr>
            </w:pPr>
            <w:r>
              <w:rPr>
                <w:color w:val="000000"/>
                <w:lang w:val="es"/>
              </w:rPr>
              <w:t>ABNT NBR IEC 62353:2019 - Equipos electromédicos - Prueba y prueba recurrentes después de la reparación de equipos electromédicos.</w:t>
            </w:r>
          </w:p>
        </w:tc>
      </w:tr>
      <w:tr w:rsidR="00A72B87" w14:paraId="5B45248D" w14:textId="77777777">
        <w:tc>
          <w:tcPr>
            <w:tcW w:w="2162" w:type="dxa"/>
          </w:tcPr>
          <w:p w14:paraId="0E1B8B55" w14:textId="77777777" w:rsidR="00A72B87" w:rsidRDefault="005C0B2D">
            <w:pPr>
              <w:pBdr>
                <w:top w:val="nil"/>
                <w:left w:val="nil"/>
                <w:bottom w:val="nil"/>
                <w:right w:val="nil"/>
                <w:between w:val="nil"/>
              </w:pBdr>
              <w:spacing w:after="120"/>
              <w:jc w:val="center"/>
            </w:pPr>
            <w:r>
              <w:rPr>
                <w:lang w:val="es"/>
              </w:rPr>
              <w:lastRenderedPageBreak/>
              <w:t>SALTADOR DE SHENZHEN (2020a)</w:t>
            </w:r>
          </w:p>
        </w:tc>
        <w:tc>
          <w:tcPr>
            <w:tcW w:w="7194" w:type="dxa"/>
          </w:tcPr>
          <w:p w14:paraId="51BD03BC" w14:textId="77777777" w:rsidR="00A72B87" w:rsidRDefault="005C0B2D">
            <w:pPr>
              <w:pBdr>
                <w:top w:val="nil"/>
                <w:left w:val="nil"/>
                <w:bottom w:val="nil"/>
                <w:right w:val="nil"/>
                <w:between w:val="nil"/>
              </w:pBdr>
              <w:spacing w:after="120"/>
              <w:jc w:val="both"/>
            </w:pPr>
            <w:r>
              <w:rPr>
                <w:lang w:val="es"/>
              </w:rPr>
              <w:t>JPD-100B. Doppler fetal portátil y escritorio. Manual.</w:t>
            </w:r>
          </w:p>
        </w:tc>
      </w:tr>
      <w:tr w:rsidR="00A72B87" w14:paraId="0BA6295C" w14:textId="77777777">
        <w:tc>
          <w:tcPr>
            <w:tcW w:w="2162" w:type="dxa"/>
          </w:tcPr>
          <w:p w14:paraId="06982C96" w14:textId="77777777" w:rsidR="00A72B87" w:rsidRDefault="005C0B2D">
            <w:pPr>
              <w:pBdr>
                <w:top w:val="nil"/>
                <w:left w:val="nil"/>
                <w:bottom w:val="nil"/>
                <w:right w:val="nil"/>
                <w:between w:val="nil"/>
              </w:pBdr>
              <w:spacing w:after="120"/>
              <w:jc w:val="center"/>
            </w:pPr>
            <w:r>
              <w:rPr>
                <w:lang w:val="es"/>
              </w:rPr>
              <w:t>SALTADOR DE SHENZHEN (s.d.)</w:t>
            </w:r>
          </w:p>
        </w:tc>
        <w:tc>
          <w:tcPr>
            <w:tcW w:w="7194" w:type="dxa"/>
          </w:tcPr>
          <w:p w14:paraId="16F33788" w14:textId="77777777" w:rsidR="00A72B87" w:rsidRDefault="005C0B2D">
            <w:pPr>
              <w:pBdr>
                <w:top w:val="nil"/>
                <w:left w:val="nil"/>
                <w:bottom w:val="nil"/>
                <w:right w:val="nil"/>
                <w:between w:val="nil"/>
              </w:pBdr>
              <w:spacing w:after="120"/>
              <w:jc w:val="both"/>
            </w:pPr>
            <w:r>
              <w:rPr>
                <w:lang w:val="es"/>
              </w:rPr>
              <w:t>BIC. Manual de instrucciones. Doppler fetal portátil S6.</w:t>
            </w:r>
          </w:p>
        </w:tc>
      </w:tr>
      <w:tr w:rsidR="00A72B87" w14:paraId="5D749FF4" w14:textId="77777777">
        <w:tc>
          <w:tcPr>
            <w:tcW w:w="2162" w:type="dxa"/>
          </w:tcPr>
          <w:p w14:paraId="008D76CF" w14:textId="77777777" w:rsidR="00A72B87" w:rsidRDefault="005C0B2D">
            <w:pPr>
              <w:pBdr>
                <w:top w:val="nil"/>
                <w:left w:val="nil"/>
                <w:bottom w:val="nil"/>
                <w:right w:val="nil"/>
                <w:between w:val="nil"/>
              </w:pBdr>
              <w:spacing w:after="120"/>
              <w:jc w:val="center"/>
            </w:pPr>
            <w:r>
              <w:rPr>
                <w:lang w:val="es"/>
              </w:rPr>
              <w:t>MACROSUL (2016)</w:t>
            </w:r>
          </w:p>
        </w:tc>
        <w:tc>
          <w:tcPr>
            <w:tcW w:w="7194" w:type="dxa"/>
          </w:tcPr>
          <w:p w14:paraId="4E138225" w14:textId="77777777" w:rsidR="00A72B87" w:rsidRDefault="005C0B2D">
            <w:pPr>
              <w:pBdr>
                <w:top w:val="nil"/>
                <w:left w:val="nil"/>
                <w:bottom w:val="nil"/>
                <w:right w:val="nil"/>
                <w:between w:val="nil"/>
              </w:pBdr>
              <w:spacing w:after="120"/>
              <w:jc w:val="both"/>
            </w:pPr>
            <w:r>
              <w:rPr>
                <w:lang w:val="es"/>
              </w:rPr>
              <w:t>Tabla Doppler fetal MD. Serie FD-800.</w:t>
            </w:r>
          </w:p>
        </w:tc>
      </w:tr>
      <w:tr w:rsidR="00A72B87" w14:paraId="7400B31A" w14:textId="77777777">
        <w:tc>
          <w:tcPr>
            <w:tcW w:w="2162" w:type="dxa"/>
          </w:tcPr>
          <w:p w14:paraId="5E294920" w14:textId="77777777" w:rsidR="00A72B87" w:rsidRDefault="005C0B2D">
            <w:pPr>
              <w:pBdr>
                <w:top w:val="nil"/>
                <w:left w:val="nil"/>
                <w:bottom w:val="nil"/>
                <w:right w:val="nil"/>
                <w:between w:val="nil"/>
              </w:pBdr>
              <w:spacing w:after="120"/>
              <w:jc w:val="center"/>
            </w:pPr>
            <w:r>
              <w:rPr>
                <w:lang w:val="es"/>
              </w:rPr>
              <w:t>SALTADOR DE SHENZHEN (2020b)</w:t>
            </w:r>
          </w:p>
        </w:tc>
        <w:tc>
          <w:tcPr>
            <w:tcW w:w="7194" w:type="dxa"/>
          </w:tcPr>
          <w:p w14:paraId="70E749A2" w14:textId="77777777" w:rsidR="00A72B87" w:rsidRDefault="005C0B2D">
            <w:pPr>
              <w:pBdr>
                <w:top w:val="nil"/>
                <w:left w:val="nil"/>
                <w:bottom w:val="nil"/>
                <w:right w:val="nil"/>
                <w:between w:val="nil"/>
              </w:pBdr>
              <w:spacing w:after="120"/>
              <w:jc w:val="both"/>
            </w:pPr>
            <w:r>
              <w:rPr>
                <w:lang w:val="es"/>
              </w:rPr>
              <w:t>Saltador. Doppler fetal portátil y escritorio. Manual.</w:t>
            </w:r>
          </w:p>
        </w:tc>
      </w:tr>
    </w:tbl>
    <w:p w14:paraId="59E3D1F9"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bookmarkStart w:id="5" w:name="_tyjcwt" w:colFirst="0" w:colLast="0"/>
      <w:bookmarkEnd w:id="5"/>
      <w:r>
        <w:rPr>
          <w:color w:val="000000"/>
          <w:sz w:val="20"/>
          <w:szCs w:val="20"/>
          <w:lang w:val="es"/>
        </w:rPr>
        <w:t>Fuente: Elaboración propia (2021).</w:t>
      </w:r>
    </w:p>
    <w:p w14:paraId="13FB1C18" w14:textId="77777777" w:rsidR="00A72B87" w:rsidRDefault="00A72B87">
      <w:pPr>
        <w:pBdr>
          <w:top w:val="nil"/>
          <w:left w:val="nil"/>
          <w:bottom w:val="nil"/>
          <w:right w:val="nil"/>
          <w:between w:val="nil"/>
        </w:pBdr>
        <w:tabs>
          <w:tab w:val="left" w:pos="0"/>
        </w:tabs>
        <w:spacing w:after="120" w:line="240" w:lineRule="auto"/>
        <w:rPr>
          <w:color w:val="000000"/>
          <w:sz w:val="24"/>
          <w:szCs w:val="24"/>
        </w:rPr>
      </w:pPr>
    </w:p>
    <w:p w14:paraId="23718802" w14:textId="77777777" w:rsidR="00A72B87" w:rsidRDefault="005C0B2D">
      <w:pPr>
        <w:pStyle w:val="Ttulo1"/>
        <w:spacing w:after="120" w:line="240" w:lineRule="auto"/>
      </w:pPr>
      <w:bookmarkStart w:id="6" w:name="_3dy6vkm" w:colFirst="0" w:colLast="0"/>
      <w:bookmarkEnd w:id="6"/>
      <w:r>
        <w:rPr>
          <w:lang w:val="es"/>
        </w:rPr>
        <w:t xml:space="preserve">4 PÚBLICO OBJETIVO </w:t>
      </w:r>
    </w:p>
    <w:p w14:paraId="557B6C8C" w14:textId="77777777" w:rsidR="00A72B87" w:rsidRDefault="00A72B87">
      <w:pPr>
        <w:spacing w:after="120" w:line="240" w:lineRule="auto"/>
        <w:jc w:val="both"/>
        <w:rPr>
          <w:sz w:val="24"/>
          <w:szCs w:val="24"/>
        </w:rPr>
      </w:pPr>
    </w:p>
    <w:p w14:paraId="7B001D0F" w14:textId="77777777" w:rsidR="00A72B87" w:rsidRDefault="005C0B2D">
      <w:pPr>
        <w:spacing w:after="120" w:line="240" w:lineRule="auto"/>
        <w:ind w:firstLine="1418"/>
        <w:jc w:val="both"/>
        <w:rPr>
          <w:sz w:val="24"/>
          <w:szCs w:val="24"/>
        </w:rPr>
      </w:pPr>
      <w:bookmarkStart w:id="7" w:name="_1t3h5sf" w:colFirst="0" w:colLast="0"/>
      <w:bookmarkEnd w:id="7"/>
      <w:r>
        <w:rPr>
          <w:sz w:val="24"/>
          <w:szCs w:val="24"/>
          <w:lang w:val="es"/>
        </w:rPr>
        <w:t>Este procedimiento está destinado a profesionales de la ingeniería clínica que buscan instrucciones para llevar a cabo el mantenimiento preventivo en equipos detectores fetales. Los profesionales que tienen derecho a realizar este procedimiento tienen derecho a realizar este procedimiento:</w:t>
      </w:r>
    </w:p>
    <w:p w14:paraId="4E67BF5C" w14:textId="77777777" w:rsidR="00A72B87" w:rsidRDefault="005C0B2D">
      <w:pPr>
        <w:numPr>
          <w:ilvl w:val="0"/>
          <w:numId w:val="3"/>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experiencia en equipo médico-hospitalario y/o capacitación relacionada;</w:t>
      </w:r>
    </w:p>
    <w:p w14:paraId="7D251073" w14:textId="77777777" w:rsidR="00A72B87" w:rsidRDefault="005C0B2D">
      <w:pPr>
        <w:numPr>
          <w:ilvl w:val="0"/>
          <w:numId w:val="3"/>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sabercómo actuar en situaciones de anormalidad (ABNT, 2020);</w:t>
      </w:r>
    </w:p>
    <w:p w14:paraId="11F4F86D" w14:textId="77777777" w:rsidR="00A72B87" w:rsidRDefault="005C0B2D">
      <w:pPr>
        <w:numPr>
          <w:ilvl w:val="0"/>
          <w:numId w:val="3"/>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un registro en el consejo de clase competente.</w:t>
      </w:r>
    </w:p>
    <w:p w14:paraId="7DEB2FC2" w14:textId="77777777" w:rsidR="00A72B87" w:rsidRDefault="00A72B87">
      <w:pPr>
        <w:pBdr>
          <w:top w:val="nil"/>
          <w:left w:val="nil"/>
          <w:bottom w:val="nil"/>
          <w:right w:val="nil"/>
          <w:between w:val="nil"/>
        </w:pBdr>
        <w:spacing w:after="120" w:line="240" w:lineRule="auto"/>
        <w:jc w:val="both"/>
        <w:rPr>
          <w:color w:val="000000"/>
          <w:sz w:val="24"/>
          <w:szCs w:val="24"/>
        </w:rPr>
      </w:pPr>
    </w:p>
    <w:p w14:paraId="42940E3A" w14:textId="77777777" w:rsidR="00A72B87" w:rsidRDefault="005C0B2D">
      <w:pPr>
        <w:pStyle w:val="Ttulo1"/>
        <w:spacing w:after="120" w:line="240" w:lineRule="auto"/>
      </w:pPr>
      <w:bookmarkStart w:id="8" w:name="_4d34og8" w:colFirst="0" w:colLast="0"/>
      <w:bookmarkEnd w:id="8"/>
      <w:r>
        <w:rPr>
          <w:lang w:val="es"/>
        </w:rPr>
        <w:t>5 MATERIAL</w:t>
      </w:r>
    </w:p>
    <w:p w14:paraId="44F29E83" w14:textId="77777777" w:rsidR="00A72B87" w:rsidRDefault="00A72B87">
      <w:pPr>
        <w:spacing w:after="120" w:line="240" w:lineRule="auto"/>
        <w:jc w:val="both"/>
        <w:rPr>
          <w:sz w:val="24"/>
          <w:szCs w:val="24"/>
        </w:rPr>
      </w:pPr>
      <w:bookmarkStart w:id="9" w:name="_2s8eyo1" w:colFirst="0" w:colLast="0"/>
      <w:bookmarkEnd w:id="9"/>
    </w:p>
    <w:p w14:paraId="2AB7E075" w14:textId="77777777" w:rsidR="00A72B87" w:rsidRDefault="005C0B2D">
      <w:pPr>
        <w:spacing w:after="120" w:line="240" w:lineRule="auto"/>
        <w:ind w:firstLine="1418"/>
        <w:jc w:val="both"/>
        <w:rPr>
          <w:sz w:val="24"/>
          <w:szCs w:val="24"/>
        </w:rPr>
      </w:pPr>
      <w:r>
        <w:rPr>
          <w:sz w:val="24"/>
          <w:szCs w:val="24"/>
          <w:lang w:val="es"/>
        </w:rPr>
        <w:t>En los siguientes elementos se enumerará y especificará todo el material necesario para realizar este procedimiento. Asegúrese de reunirlos antes de comenzarel procedimiento.</w:t>
      </w:r>
    </w:p>
    <w:p w14:paraId="6B2AAC50" w14:textId="77777777" w:rsidR="00A72B87" w:rsidRDefault="00A72B87">
      <w:pPr>
        <w:spacing w:after="120" w:line="240" w:lineRule="auto"/>
        <w:jc w:val="both"/>
        <w:rPr>
          <w:sz w:val="24"/>
          <w:szCs w:val="24"/>
        </w:rPr>
      </w:pPr>
    </w:p>
    <w:p w14:paraId="5F2161A9" w14:textId="77777777" w:rsidR="00A72B87" w:rsidRDefault="005C0B2D">
      <w:pPr>
        <w:pStyle w:val="Ttulo2"/>
        <w:spacing w:after="120" w:line="240" w:lineRule="auto"/>
        <w:ind w:firstLine="709"/>
        <w:rPr>
          <w:color w:val="000000"/>
        </w:rPr>
      </w:pPr>
      <w:bookmarkStart w:id="10" w:name="_17dp8vu" w:colFirst="0" w:colLast="0"/>
      <w:bookmarkEnd w:id="10"/>
      <w:r>
        <w:rPr>
          <w:color w:val="000000"/>
          <w:lang w:val="es"/>
        </w:rPr>
        <w:t>5.1 Herramientas y estándares necesarios para realizar el procedimiento</w:t>
      </w:r>
    </w:p>
    <w:p w14:paraId="1EAC801D" w14:textId="77777777" w:rsidR="00A72B87" w:rsidRDefault="00A72B87">
      <w:pPr>
        <w:spacing w:after="120" w:line="240" w:lineRule="auto"/>
        <w:ind w:firstLine="708"/>
        <w:jc w:val="both"/>
        <w:rPr>
          <w:sz w:val="24"/>
          <w:szCs w:val="24"/>
        </w:rPr>
      </w:pPr>
    </w:p>
    <w:p w14:paraId="5ABBABB4" w14:textId="77777777" w:rsidR="00A72B87" w:rsidRDefault="005C0B2D">
      <w:pPr>
        <w:spacing w:after="120" w:line="240" w:lineRule="auto"/>
        <w:ind w:firstLine="1418"/>
        <w:jc w:val="both"/>
        <w:rPr>
          <w:sz w:val="24"/>
          <w:szCs w:val="24"/>
        </w:rPr>
      </w:pPr>
      <w:bookmarkStart w:id="11" w:name="_3rdcrjn" w:colFirst="0" w:colLast="0"/>
      <w:bookmarkEnd w:id="11"/>
      <w:r>
        <w:rPr>
          <w:sz w:val="24"/>
          <w:szCs w:val="24"/>
          <w:lang w:val="es"/>
        </w:rPr>
        <w:t>Las herramientas y normas necesarias para llevar a cabo este procedimiento se establecen en el gráfico 2.</w:t>
      </w:r>
    </w:p>
    <w:p w14:paraId="6CB70A0E" w14:textId="77777777" w:rsidR="00A72B87" w:rsidRDefault="00A72B87">
      <w:pPr>
        <w:spacing w:after="120" w:line="240" w:lineRule="auto"/>
        <w:ind w:firstLine="708"/>
        <w:jc w:val="both"/>
        <w:rPr>
          <w:sz w:val="24"/>
          <w:szCs w:val="24"/>
        </w:rPr>
      </w:pPr>
    </w:p>
    <w:p w14:paraId="4509A9FB" w14:textId="77777777" w:rsidR="00A72B87" w:rsidRDefault="00A72B87">
      <w:pPr>
        <w:spacing w:after="120" w:line="240" w:lineRule="auto"/>
        <w:ind w:firstLine="708"/>
        <w:jc w:val="both"/>
        <w:rPr>
          <w:sz w:val="24"/>
          <w:szCs w:val="24"/>
        </w:rPr>
      </w:pPr>
    </w:p>
    <w:p w14:paraId="1ECAD56E" w14:textId="77777777" w:rsidR="00A72B87" w:rsidRDefault="00A72B87">
      <w:pPr>
        <w:spacing w:after="120" w:line="240" w:lineRule="auto"/>
        <w:ind w:firstLine="708"/>
        <w:jc w:val="both"/>
        <w:rPr>
          <w:sz w:val="24"/>
          <w:szCs w:val="24"/>
        </w:rPr>
      </w:pPr>
    </w:p>
    <w:p w14:paraId="666AAF3B" w14:textId="77777777" w:rsidR="00A72B87" w:rsidRDefault="005C0B2D">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2 - Lista y especificación de las herramientas y normas necesarias.</w:t>
      </w:r>
    </w:p>
    <w:tbl>
      <w:tblPr>
        <w:tblStyle w:val="a1"/>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A72B87" w14:paraId="2EEE5120" w14:textId="77777777">
        <w:trPr>
          <w:jc w:val="center"/>
        </w:trPr>
        <w:tc>
          <w:tcPr>
            <w:tcW w:w="2835" w:type="dxa"/>
          </w:tcPr>
          <w:p w14:paraId="25D15535" w14:textId="77777777" w:rsidR="00A72B87" w:rsidRDefault="005C0B2D">
            <w:pPr>
              <w:tabs>
                <w:tab w:val="left" w:pos="1605"/>
              </w:tabs>
              <w:spacing w:after="120"/>
              <w:rPr>
                <w:b/>
              </w:rPr>
            </w:pPr>
            <w:r>
              <w:rPr>
                <w:b/>
                <w:lang w:val="es"/>
              </w:rPr>
              <w:t>Herramienta</w:t>
            </w:r>
            <w:r>
              <w:rPr>
                <w:b/>
                <w:lang w:val="es"/>
              </w:rPr>
              <w:tab/>
            </w:r>
          </w:p>
        </w:tc>
        <w:tc>
          <w:tcPr>
            <w:tcW w:w="6521" w:type="dxa"/>
          </w:tcPr>
          <w:p w14:paraId="6ABEA5DF" w14:textId="77777777" w:rsidR="00A72B87" w:rsidRDefault="005C0B2D">
            <w:pPr>
              <w:spacing w:after="120"/>
              <w:rPr>
                <w:b/>
              </w:rPr>
            </w:pPr>
            <w:r>
              <w:rPr>
                <w:b/>
                <w:lang w:val="es"/>
              </w:rPr>
              <w:t>Especificación</w:t>
            </w:r>
          </w:p>
        </w:tc>
      </w:tr>
      <w:tr w:rsidR="00A72B87" w14:paraId="2616A2AB" w14:textId="77777777">
        <w:trPr>
          <w:jc w:val="center"/>
        </w:trPr>
        <w:tc>
          <w:tcPr>
            <w:tcW w:w="2835" w:type="dxa"/>
          </w:tcPr>
          <w:p w14:paraId="07AB0ECC" w14:textId="77777777" w:rsidR="00A72B87" w:rsidRDefault="005C0B2D">
            <w:pPr>
              <w:spacing w:after="120"/>
              <w:jc w:val="both"/>
            </w:pPr>
            <w:r>
              <w:rPr>
                <w:lang w:val="es"/>
              </w:rPr>
              <w:t>Juego de destornilladores y estrella</w:t>
            </w:r>
          </w:p>
        </w:tc>
        <w:tc>
          <w:tcPr>
            <w:tcW w:w="6521" w:type="dxa"/>
          </w:tcPr>
          <w:p w14:paraId="4863573D" w14:textId="77777777" w:rsidR="00A72B87" w:rsidRDefault="005C0B2D">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A72B87" w14:paraId="009AA2C3" w14:textId="77777777">
        <w:trPr>
          <w:jc w:val="center"/>
        </w:trPr>
        <w:tc>
          <w:tcPr>
            <w:tcW w:w="2835" w:type="dxa"/>
          </w:tcPr>
          <w:p w14:paraId="4D6B35FD" w14:textId="77777777" w:rsidR="00A72B87" w:rsidRDefault="005C0B2D">
            <w:pPr>
              <w:spacing w:after="120"/>
              <w:jc w:val="both"/>
            </w:pPr>
            <w:r>
              <w:rPr>
                <w:lang w:val="es"/>
              </w:rPr>
              <w:t>Conjunto de claves hexagonales (tipo Allen)</w:t>
            </w:r>
          </w:p>
        </w:tc>
        <w:tc>
          <w:tcPr>
            <w:tcW w:w="6521" w:type="dxa"/>
          </w:tcPr>
          <w:p w14:paraId="250309C5" w14:textId="77777777" w:rsidR="00A72B87" w:rsidRDefault="005C0B2D">
            <w:pPr>
              <w:spacing w:after="120"/>
              <w:jc w:val="both"/>
            </w:pPr>
            <w:r>
              <w:rPr>
                <w:lang w:val="es"/>
              </w:rPr>
              <w:t>Acabado mate. Tamaños: 1/16", 5/64", 3/32", 1/8", 5/32", 3/16", 1/4", 5/16" y 3/8".</w:t>
            </w:r>
          </w:p>
        </w:tc>
      </w:tr>
      <w:tr w:rsidR="00A72B87" w14:paraId="42CCD8A2" w14:textId="77777777">
        <w:trPr>
          <w:jc w:val="center"/>
        </w:trPr>
        <w:tc>
          <w:tcPr>
            <w:tcW w:w="2835" w:type="dxa"/>
          </w:tcPr>
          <w:p w14:paraId="4762BE4C" w14:textId="77777777" w:rsidR="00A72B87" w:rsidRDefault="005C0B2D">
            <w:pPr>
              <w:spacing w:after="120"/>
              <w:jc w:val="both"/>
            </w:pPr>
            <w:r>
              <w:rPr>
                <w:lang w:val="es"/>
              </w:rPr>
              <w:t>Pincel/Pincel</w:t>
            </w:r>
          </w:p>
        </w:tc>
        <w:tc>
          <w:tcPr>
            <w:tcW w:w="6521" w:type="dxa"/>
          </w:tcPr>
          <w:p w14:paraId="322B50F0" w14:textId="77777777" w:rsidR="00A72B87" w:rsidRDefault="005C0B2D">
            <w:pPr>
              <w:spacing w:after="120"/>
              <w:jc w:val="both"/>
            </w:pPr>
            <w:r>
              <w:rPr>
                <w:lang w:val="es"/>
              </w:rPr>
              <w:t>Medianas. Bristers antiestáticos.</w:t>
            </w:r>
          </w:p>
        </w:tc>
      </w:tr>
      <w:tr w:rsidR="00A72B87" w14:paraId="0F5D0208" w14:textId="77777777">
        <w:trPr>
          <w:jc w:val="center"/>
        </w:trPr>
        <w:tc>
          <w:tcPr>
            <w:tcW w:w="2835" w:type="dxa"/>
          </w:tcPr>
          <w:p w14:paraId="479FA9B3" w14:textId="77777777" w:rsidR="00A72B87" w:rsidRDefault="005C0B2D">
            <w:pPr>
              <w:spacing w:after="120"/>
              <w:jc w:val="both"/>
            </w:pPr>
            <w:r>
              <w:rPr>
                <w:lang w:val="es"/>
              </w:rPr>
              <w:t>Borra el contacto</w:t>
            </w:r>
          </w:p>
        </w:tc>
        <w:tc>
          <w:tcPr>
            <w:tcW w:w="6521" w:type="dxa"/>
          </w:tcPr>
          <w:p w14:paraId="533E129D" w14:textId="77777777" w:rsidR="00A72B87" w:rsidRDefault="005C0B2D">
            <w:pPr>
              <w:spacing w:after="120"/>
              <w:jc w:val="both"/>
            </w:pPr>
            <w:r>
              <w:rPr>
                <w:lang w:val="es"/>
              </w:rPr>
              <w:t>Limpia el aerosol de contacto eléctrico.</w:t>
            </w:r>
          </w:p>
        </w:tc>
      </w:tr>
      <w:tr w:rsidR="00A72B87" w14:paraId="59D9E455" w14:textId="77777777">
        <w:trPr>
          <w:jc w:val="center"/>
        </w:trPr>
        <w:tc>
          <w:tcPr>
            <w:tcW w:w="2835" w:type="dxa"/>
          </w:tcPr>
          <w:p w14:paraId="7E239D15" w14:textId="77777777" w:rsidR="00A72B87" w:rsidRDefault="005C0B2D">
            <w:pPr>
              <w:spacing w:after="120"/>
              <w:jc w:val="both"/>
            </w:pPr>
            <w:r>
              <w:rPr>
                <w:lang w:val="es"/>
              </w:rPr>
              <w:t>Multímetro</w:t>
            </w:r>
          </w:p>
        </w:tc>
        <w:tc>
          <w:tcPr>
            <w:tcW w:w="6521" w:type="dxa"/>
          </w:tcPr>
          <w:p w14:paraId="374E26F7" w14:textId="77777777" w:rsidR="00A72B87" w:rsidRDefault="005C0B2D">
            <w:pPr>
              <w:spacing w:after="120"/>
              <w:jc w:val="both"/>
            </w:pPr>
            <w:r>
              <w:rPr>
                <w:lang w:val="es"/>
              </w:rPr>
              <w:t xml:space="preserve">Rango de voltaje de CC: 200mV - 600V; Rango de voltaje de CA: 200V-600V; </w:t>
            </w:r>
          </w:p>
          <w:p w14:paraId="4C39A0C8" w14:textId="77777777" w:rsidR="00A72B87" w:rsidRDefault="005C0B2D">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bl>
    <w:p w14:paraId="17197C41"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7C08841" w14:textId="77777777" w:rsidR="00A72B87" w:rsidRDefault="00A72B87">
      <w:pPr>
        <w:pBdr>
          <w:top w:val="nil"/>
          <w:left w:val="nil"/>
          <w:bottom w:val="nil"/>
          <w:right w:val="nil"/>
          <w:between w:val="nil"/>
        </w:pBdr>
        <w:tabs>
          <w:tab w:val="left" w:pos="0"/>
        </w:tabs>
        <w:spacing w:after="120" w:line="240" w:lineRule="auto"/>
        <w:rPr>
          <w:color w:val="000000"/>
          <w:sz w:val="24"/>
          <w:szCs w:val="24"/>
        </w:rPr>
      </w:pPr>
    </w:p>
    <w:p w14:paraId="4037F9C2" w14:textId="77777777" w:rsidR="00A72B87" w:rsidRDefault="005C0B2D">
      <w:pPr>
        <w:pStyle w:val="Ttulo2"/>
        <w:spacing w:after="120" w:line="240" w:lineRule="auto"/>
        <w:ind w:firstLine="709"/>
        <w:rPr>
          <w:color w:val="000000"/>
        </w:rPr>
      </w:pPr>
      <w:bookmarkStart w:id="12" w:name="_26in1rg" w:colFirst="0" w:colLast="0"/>
      <w:bookmarkEnd w:id="12"/>
      <w:r>
        <w:rPr>
          <w:color w:val="000000"/>
          <w:lang w:val="es"/>
        </w:rPr>
        <w:t xml:space="preserve">5.2 Piezas de repuesto </w:t>
      </w:r>
    </w:p>
    <w:p w14:paraId="3E7560A4" w14:textId="77777777" w:rsidR="00A72B87" w:rsidRDefault="00A72B87">
      <w:pPr>
        <w:spacing w:after="120" w:line="240" w:lineRule="auto"/>
        <w:rPr>
          <w:sz w:val="24"/>
          <w:szCs w:val="24"/>
        </w:rPr>
      </w:pPr>
    </w:p>
    <w:p w14:paraId="38095343" w14:textId="77777777" w:rsidR="00A72B87" w:rsidRDefault="005C0B2D">
      <w:pPr>
        <w:spacing w:after="120" w:line="240" w:lineRule="auto"/>
        <w:ind w:firstLine="1418"/>
        <w:jc w:val="both"/>
        <w:rPr>
          <w:sz w:val="24"/>
          <w:szCs w:val="24"/>
        </w:rPr>
      </w:pPr>
      <w:r>
        <w:rPr>
          <w:sz w:val="24"/>
          <w:szCs w:val="24"/>
          <w:lang w:val="es"/>
        </w:rPr>
        <w:t>La lista de piezas y componentes indicados para su reemplazo, según el manual del fabricante, se encuentra a continuación en la Tabla 3. La sustitución efectiva de estas piezas debe ser guiada por elIngeniero Clínico responsable.</w:t>
      </w:r>
    </w:p>
    <w:p w14:paraId="58CC0974" w14:textId="77777777" w:rsidR="00A72B87" w:rsidRDefault="00A72B87">
      <w:pPr>
        <w:spacing w:after="120" w:line="240" w:lineRule="auto"/>
        <w:jc w:val="both"/>
        <w:rPr>
          <w:sz w:val="24"/>
          <w:szCs w:val="24"/>
        </w:rPr>
      </w:pPr>
    </w:p>
    <w:p w14:paraId="2693985C" w14:textId="77777777" w:rsidR="00A72B87" w:rsidRDefault="005C0B2D">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indicadas para su sustitución y plazos establecidos por el fabricante.</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A72B87" w14:paraId="6BB597C3" w14:textId="77777777">
        <w:trPr>
          <w:jc w:val="center"/>
        </w:trPr>
        <w:tc>
          <w:tcPr>
            <w:tcW w:w="2829" w:type="dxa"/>
          </w:tcPr>
          <w:p w14:paraId="0748C682" w14:textId="77777777" w:rsidR="00A72B87" w:rsidRDefault="005C0B2D">
            <w:pPr>
              <w:spacing w:after="120"/>
              <w:jc w:val="center"/>
              <w:rPr>
                <w:b/>
              </w:rPr>
            </w:pPr>
            <w:r>
              <w:rPr>
                <w:b/>
                <w:lang w:val="es"/>
              </w:rPr>
              <w:t>Pieza/Componente</w:t>
            </w:r>
          </w:p>
        </w:tc>
        <w:tc>
          <w:tcPr>
            <w:tcW w:w="4258" w:type="dxa"/>
          </w:tcPr>
          <w:p w14:paraId="0DF42ED7" w14:textId="77777777" w:rsidR="00A72B87" w:rsidRDefault="005C0B2D">
            <w:pPr>
              <w:spacing w:after="120"/>
              <w:jc w:val="center"/>
              <w:rPr>
                <w:b/>
              </w:rPr>
            </w:pPr>
            <w:r>
              <w:rPr>
                <w:b/>
                <w:lang w:val="es"/>
              </w:rPr>
              <w:t>Período indicado para el cambio</w:t>
            </w:r>
          </w:p>
        </w:tc>
      </w:tr>
      <w:tr w:rsidR="00A72B87" w14:paraId="50BAA0D1" w14:textId="77777777">
        <w:trPr>
          <w:jc w:val="center"/>
        </w:trPr>
        <w:tc>
          <w:tcPr>
            <w:tcW w:w="2829" w:type="dxa"/>
          </w:tcPr>
          <w:p w14:paraId="308C13BE" w14:textId="77777777" w:rsidR="00A72B87" w:rsidRDefault="005C0B2D">
            <w:pPr>
              <w:spacing w:after="120"/>
            </w:pPr>
            <w:r>
              <w:rPr>
                <w:lang w:val="es"/>
              </w:rPr>
              <w:t>Batería/Baterías</w:t>
            </w:r>
          </w:p>
        </w:tc>
        <w:tc>
          <w:tcPr>
            <w:tcW w:w="4258" w:type="dxa"/>
          </w:tcPr>
          <w:p w14:paraId="08DE3C44" w14:textId="77777777" w:rsidR="00A72B87" w:rsidRDefault="005C0B2D">
            <w:pPr>
              <w:spacing w:after="120"/>
              <w:jc w:val="both"/>
            </w:pPr>
            <w:r>
              <w:rPr>
                <w:lang w:val="es"/>
              </w:rPr>
              <w:t>Siempre que te desempeñes mal.</w:t>
            </w:r>
          </w:p>
        </w:tc>
      </w:tr>
    </w:tbl>
    <w:p w14:paraId="22B860E6"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66A0B68" w14:textId="77777777" w:rsidR="00A72B87" w:rsidRDefault="00A72B87">
      <w:pPr>
        <w:spacing w:after="120" w:line="240" w:lineRule="auto"/>
        <w:rPr>
          <w:sz w:val="24"/>
          <w:szCs w:val="24"/>
        </w:rPr>
      </w:pPr>
    </w:p>
    <w:p w14:paraId="7D4462EE" w14:textId="77777777" w:rsidR="00A72B87" w:rsidRDefault="005C0B2D">
      <w:pPr>
        <w:pStyle w:val="Ttulo2"/>
        <w:spacing w:after="120" w:line="240" w:lineRule="auto"/>
        <w:ind w:firstLine="709"/>
        <w:rPr>
          <w:color w:val="000000"/>
        </w:rPr>
      </w:pPr>
      <w:bookmarkStart w:id="13" w:name="_lnxbz9" w:colFirst="0" w:colLast="0"/>
      <w:bookmarkEnd w:id="13"/>
      <w:r>
        <w:rPr>
          <w:color w:val="000000"/>
          <w:lang w:val="es"/>
        </w:rPr>
        <w:t>5.3 Equipo de protección requerido</w:t>
      </w:r>
    </w:p>
    <w:p w14:paraId="43942F9C" w14:textId="77777777" w:rsidR="00A72B87" w:rsidRDefault="00A72B87">
      <w:pPr>
        <w:spacing w:after="120" w:line="240" w:lineRule="auto"/>
      </w:pPr>
    </w:p>
    <w:p w14:paraId="26F343EC" w14:textId="77777777" w:rsidR="00A72B87" w:rsidRDefault="005C0B2D">
      <w:pPr>
        <w:spacing w:after="120" w:line="240" w:lineRule="auto"/>
        <w:ind w:firstLine="1418"/>
        <w:jc w:val="both"/>
        <w:rPr>
          <w:sz w:val="24"/>
          <w:szCs w:val="24"/>
        </w:rPr>
      </w:pPr>
      <w:r>
        <w:rPr>
          <w:sz w:val="24"/>
          <w:szCs w:val="24"/>
          <w:lang w:val="es"/>
        </w:rPr>
        <w:t>Durante la ejecución de este procedimiento, el profesional puede estar expuesto a los riesgos enumerados en el Gráfico 4, por lo que es importante que se utilice el equipo de protección sugerido.</w:t>
      </w:r>
    </w:p>
    <w:p w14:paraId="5D817CD0" w14:textId="77777777" w:rsidR="00A72B87" w:rsidRDefault="00A72B87">
      <w:pPr>
        <w:spacing w:after="120" w:line="240" w:lineRule="auto"/>
        <w:ind w:firstLine="708"/>
        <w:jc w:val="both"/>
        <w:rPr>
          <w:sz w:val="24"/>
          <w:szCs w:val="24"/>
        </w:rPr>
      </w:pPr>
    </w:p>
    <w:p w14:paraId="4B9E2DB9" w14:textId="77777777" w:rsidR="00A72B87" w:rsidRDefault="005C0B2D">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4 - Riesgos/exposiciones y equipo de protección sugerido.</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A72B87" w14:paraId="586F7742" w14:textId="77777777">
        <w:trPr>
          <w:jc w:val="center"/>
        </w:trPr>
        <w:tc>
          <w:tcPr>
            <w:tcW w:w="2829" w:type="dxa"/>
          </w:tcPr>
          <w:p w14:paraId="0E4CFD35" w14:textId="77777777" w:rsidR="00A72B87" w:rsidRDefault="005C0B2D">
            <w:pPr>
              <w:spacing w:after="120"/>
              <w:jc w:val="center"/>
              <w:rPr>
                <w:b/>
              </w:rPr>
            </w:pPr>
            <w:r>
              <w:rPr>
                <w:b/>
                <w:lang w:val="es"/>
              </w:rPr>
              <w:t>Riesgo/Exposición</w:t>
            </w:r>
          </w:p>
        </w:tc>
        <w:tc>
          <w:tcPr>
            <w:tcW w:w="4258" w:type="dxa"/>
          </w:tcPr>
          <w:p w14:paraId="3A9A9C6B" w14:textId="77777777" w:rsidR="00A72B87" w:rsidRDefault="005C0B2D">
            <w:pPr>
              <w:spacing w:after="120"/>
              <w:jc w:val="center"/>
              <w:rPr>
                <w:b/>
              </w:rPr>
            </w:pPr>
            <w:r>
              <w:rPr>
                <w:b/>
                <w:lang w:val="es"/>
              </w:rPr>
              <w:t>Equipo de protección sugerido</w:t>
            </w:r>
          </w:p>
        </w:tc>
      </w:tr>
      <w:tr w:rsidR="00A72B87" w14:paraId="5CEBB8C9" w14:textId="77777777">
        <w:trPr>
          <w:trHeight w:val="1267"/>
          <w:jc w:val="center"/>
        </w:trPr>
        <w:tc>
          <w:tcPr>
            <w:tcW w:w="2829" w:type="dxa"/>
          </w:tcPr>
          <w:p w14:paraId="473EF645" w14:textId="77777777" w:rsidR="00A72B87" w:rsidRDefault="005C0B2D">
            <w:pPr>
              <w:spacing w:after="120"/>
              <w:jc w:val="center"/>
            </w:pPr>
            <w:r>
              <w:rPr>
                <w:lang w:val="es"/>
              </w:rPr>
              <w:t>Riesgo biológico</w:t>
            </w:r>
          </w:p>
          <w:p w14:paraId="557A7FFE" w14:textId="77777777" w:rsidR="00A72B87" w:rsidRDefault="005C0B2D">
            <w:pPr>
              <w:spacing w:after="120"/>
              <w:jc w:val="center"/>
            </w:pPr>
            <w:r>
              <w:rPr>
                <w:noProof/>
              </w:rPr>
              <w:drawing>
                <wp:inline distT="0" distB="0" distL="0" distR="0" wp14:anchorId="07A43969" wp14:editId="423B2E83">
                  <wp:extent cx="540000" cy="540000"/>
                  <wp:effectExtent l="0" t="0" r="0" b="0"/>
                  <wp:docPr id="15" name="image3.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3.png" descr="Risco biológic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578D25B0" w14:textId="77777777" w:rsidR="00A72B87" w:rsidRDefault="005C0B2D">
            <w:pPr>
              <w:spacing w:after="120"/>
              <w:jc w:val="both"/>
            </w:pPr>
            <w:r>
              <w:rPr>
                <w:lang w:val="es"/>
              </w:rPr>
              <w:t>Guante de procedimiento (nihilum - sin polvo), botón/bata de laboratorio desechable o reutilizable.</w:t>
            </w:r>
          </w:p>
        </w:tc>
      </w:tr>
      <w:tr w:rsidR="00A72B87" w14:paraId="0A4E1E2B" w14:textId="77777777">
        <w:trPr>
          <w:trHeight w:val="1346"/>
          <w:jc w:val="center"/>
        </w:trPr>
        <w:tc>
          <w:tcPr>
            <w:tcW w:w="2829" w:type="dxa"/>
          </w:tcPr>
          <w:p w14:paraId="5A1CEDC8" w14:textId="77777777" w:rsidR="00A72B87" w:rsidRDefault="005C0B2D">
            <w:pPr>
              <w:spacing w:after="120"/>
              <w:jc w:val="center"/>
            </w:pPr>
            <w:r>
              <w:rPr>
                <w:lang w:val="es"/>
              </w:rPr>
              <w:t>Descarga eléctrica</w:t>
            </w:r>
          </w:p>
          <w:p w14:paraId="22DAE7AD" w14:textId="77777777" w:rsidR="00A72B87" w:rsidRDefault="005C0B2D">
            <w:pPr>
              <w:spacing w:after="120"/>
              <w:jc w:val="center"/>
            </w:pPr>
            <w:r>
              <w:rPr>
                <w:noProof/>
              </w:rPr>
              <w:drawing>
                <wp:inline distT="0" distB="0" distL="0" distR="0" wp14:anchorId="7374285C" wp14:editId="4A3D4A48">
                  <wp:extent cx="540000" cy="540000"/>
                  <wp:effectExtent l="0" t="0" r="0" b="0"/>
                  <wp:docPr id="14" name="image9.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9.png" descr="Alta tensão estrutura de tópicos"/>
                          <pic:cNvPicPr preferRelativeResize="0"/>
                        </pic:nvPicPr>
                        <pic:blipFill>
                          <a:blip r:embed="rId15"/>
                          <a:srcRect/>
                          <a:stretch>
                            <a:fillRect/>
                          </a:stretch>
                        </pic:blipFill>
                        <pic:spPr>
                          <a:xfrm>
                            <a:off x="0" y="0"/>
                            <a:ext cx="540000" cy="540000"/>
                          </a:xfrm>
                          <a:prstGeom prst="rect">
                            <a:avLst/>
                          </a:prstGeom>
                          <a:ln/>
                        </pic:spPr>
                      </pic:pic>
                    </a:graphicData>
                  </a:graphic>
                </wp:inline>
              </w:drawing>
            </w:r>
          </w:p>
        </w:tc>
        <w:tc>
          <w:tcPr>
            <w:tcW w:w="4258" w:type="dxa"/>
          </w:tcPr>
          <w:p w14:paraId="42F69F68" w14:textId="77777777" w:rsidR="00A72B87" w:rsidRDefault="005C0B2D">
            <w:pPr>
              <w:spacing w:after="120"/>
              <w:jc w:val="both"/>
            </w:pPr>
            <w:r>
              <w:rPr>
                <w:lang w:val="es"/>
              </w:rPr>
              <w:t>Zapatos de seguridad.</w:t>
            </w:r>
          </w:p>
        </w:tc>
      </w:tr>
    </w:tbl>
    <w:p w14:paraId="71E812BD"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F23C28F" w14:textId="77777777" w:rsidR="00A72B87" w:rsidRDefault="00A72B87">
      <w:pPr>
        <w:spacing w:after="120" w:line="240" w:lineRule="auto"/>
        <w:jc w:val="both"/>
        <w:rPr>
          <w:sz w:val="24"/>
          <w:szCs w:val="24"/>
        </w:rPr>
      </w:pPr>
    </w:p>
    <w:p w14:paraId="49EBE95A" w14:textId="77777777" w:rsidR="00A72B87" w:rsidRDefault="005C0B2D">
      <w:pPr>
        <w:pStyle w:val="Ttulo2"/>
        <w:spacing w:after="120" w:line="240" w:lineRule="auto"/>
        <w:ind w:firstLine="709"/>
        <w:rPr>
          <w:color w:val="000000"/>
        </w:rPr>
      </w:pPr>
      <w:bookmarkStart w:id="14" w:name="_35nkun2" w:colFirst="0" w:colLast="0"/>
      <w:bookmarkEnd w:id="14"/>
      <w:r>
        <w:rPr>
          <w:color w:val="000000"/>
          <w:lang w:val="es"/>
        </w:rPr>
        <w:t>5.4 Limpieza/desinfección del equipo</w:t>
      </w:r>
    </w:p>
    <w:p w14:paraId="7A63EFD8" w14:textId="77777777" w:rsidR="00A72B87" w:rsidRDefault="00A72B87">
      <w:pPr>
        <w:spacing w:after="120" w:line="240" w:lineRule="auto"/>
        <w:jc w:val="both"/>
        <w:rPr>
          <w:sz w:val="24"/>
          <w:szCs w:val="24"/>
        </w:rPr>
      </w:pPr>
    </w:p>
    <w:p w14:paraId="66F51C9D" w14:textId="77777777" w:rsidR="00A72B87" w:rsidRDefault="005C0B2D">
      <w:pPr>
        <w:spacing w:after="120" w:line="240" w:lineRule="auto"/>
        <w:ind w:firstLine="1418"/>
        <w:jc w:val="both"/>
        <w:rPr>
          <w:color w:val="000000"/>
          <w:sz w:val="20"/>
          <w:szCs w:val="20"/>
        </w:rPr>
      </w:pPr>
      <w:bookmarkStart w:id="15" w:name="_1ksv4uv" w:colFirst="0" w:colLast="0"/>
      <w:bookmarkEnd w:id="15"/>
      <w:r>
        <w:rPr>
          <w:color w:val="000000"/>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6457A9A5" w14:textId="77777777" w:rsidR="00A72B87" w:rsidRDefault="00A72B87">
      <w:pPr>
        <w:keepNext/>
        <w:pBdr>
          <w:top w:val="nil"/>
          <w:left w:val="nil"/>
          <w:bottom w:val="nil"/>
          <w:right w:val="nil"/>
          <w:between w:val="nil"/>
        </w:pBdr>
        <w:spacing w:after="120" w:line="240" w:lineRule="auto"/>
        <w:rPr>
          <w:color w:val="000000"/>
          <w:sz w:val="24"/>
          <w:szCs w:val="24"/>
        </w:rPr>
      </w:pPr>
    </w:p>
    <w:p w14:paraId="12140D64" w14:textId="77777777" w:rsidR="00A72B87" w:rsidRDefault="005C0B2D">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4"/>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A72B87" w14:paraId="410A49D6" w14:textId="77777777">
        <w:trPr>
          <w:jc w:val="center"/>
        </w:trPr>
        <w:tc>
          <w:tcPr>
            <w:tcW w:w="7087" w:type="dxa"/>
          </w:tcPr>
          <w:p w14:paraId="26525EC4" w14:textId="77777777" w:rsidR="00A72B87" w:rsidRDefault="005C0B2D">
            <w:pPr>
              <w:spacing w:after="120"/>
              <w:jc w:val="both"/>
              <w:rPr>
                <w:b/>
              </w:rPr>
            </w:pPr>
            <w:r>
              <w:rPr>
                <w:b/>
                <w:lang w:val="es"/>
              </w:rPr>
              <w:t>Material de limpieza</w:t>
            </w:r>
          </w:p>
        </w:tc>
      </w:tr>
      <w:tr w:rsidR="00A72B87" w14:paraId="6A56056E" w14:textId="77777777">
        <w:trPr>
          <w:jc w:val="center"/>
        </w:trPr>
        <w:tc>
          <w:tcPr>
            <w:tcW w:w="7087" w:type="dxa"/>
          </w:tcPr>
          <w:p w14:paraId="42BF7F44" w14:textId="77777777" w:rsidR="00A72B87" w:rsidRDefault="005C0B2D">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47823C74" w14:textId="77777777" w:rsidR="00A72B87" w:rsidRDefault="005C0B2D">
            <w:pPr>
              <w:numPr>
                <w:ilvl w:val="0"/>
                <w:numId w:val="7"/>
              </w:numPr>
              <w:pBdr>
                <w:top w:val="nil"/>
                <w:left w:val="nil"/>
                <w:bottom w:val="nil"/>
                <w:right w:val="nil"/>
                <w:between w:val="nil"/>
              </w:pBdr>
              <w:spacing w:after="120" w:line="480" w:lineRule="auto"/>
              <w:rPr>
                <w:color w:val="000000"/>
              </w:rPr>
            </w:pPr>
            <w:r>
              <w:rPr>
                <w:color w:val="000000"/>
                <w:lang w:val="es"/>
              </w:rPr>
              <w:t>Detergente neutro.</w:t>
            </w:r>
          </w:p>
        </w:tc>
      </w:tr>
      <w:tr w:rsidR="00A72B87" w14:paraId="0D300FAB" w14:textId="77777777">
        <w:trPr>
          <w:jc w:val="center"/>
        </w:trPr>
        <w:tc>
          <w:tcPr>
            <w:tcW w:w="7087" w:type="dxa"/>
          </w:tcPr>
          <w:p w14:paraId="011B3E42" w14:textId="77777777" w:rsidR="00A72B87" w:rsidRDefault="005C0B2D">
            <w:pPr>
              <w:spacing w:after="120"/>
              <w:jc w:val="both"/>
              <w:rPr>
                <w:b/>
              </w:rPr>
            </w:pPr>
            <w:r>
              <w:rPr>
                <w:b/>
                <w:lang w:val="es"/>
              </w:rPr>
              <w:t>Material de desinfección</w:t>
            </w:r>
          </w:p>
        </w:tc>
      </w:tr>
      <w:tr w:rsidR="00A72B87" w14:paraId="122269BD" w14:textId="77777777">
        <w:trPr>
          <w:jc w:val="center"/>
        </w:trPr>
        <w:tc>
          <w:tcPr>
            <w:tcW w:w="7087" w:type="dxa"/>
          </w:tcPr>
          <w:p w14:paraId="07D5D49D" w14:textId="77777777" w:rsidR="00A72B87" w:rsidRDefault="005C0B2D">
            <w:pPr>
              <w:numPr>
                <w:ilvl w:val="0"/>
                <w:numId w:val="9"/>
              </w:numPr>
              <w:pBdr>
                <w:top w:val="nil"/>
                <w:left w:val="nil"/>
                <w:bottom w:val="nil"/>
                <w:right w:val="nil"/>
                <w:between w:val="nil"/>
              </w:pBdr>
              <w:spacing w:line="480" w:lineRule="auto"/>
              <w:jc w:val="both"/>
              <w:rPr>
                <w:color w:val="000000"/>
              </w:rPr>
            </w:pPr>
            <w:r>
              <w:rPr>
                <w:color w:val="000000"/>
                <w:lang w:val="es"/>
              </w:rPr>
              <w:t>Paño suave;</w:t>
            </w:r>
          </w:p>
          <w:p w14:paraId="314A4093" w14:textId="77777777" w:rsidR="00A72B87" w:rsidRDefault="005C0B2D">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089C05B5" w14:textId="77777777" w:rsidR="00A72B87" w:rsidRDefault="005C0B2D">
            <w:pPr>
              <w:spacing w:after="120"/>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2C57858C" wp14:editId="34AB1A16">
                  <wp:simplePos x="0" y="0"/>
                  <wp:positionH relativeFrom="column">
                    <wp:posOffset>-634</wp:posOffset>
                  </wp:positionH>
                  <wp:positionV relativeFrom="paragraph">
                    <wp:posOffset>1905</wp:posOffset>
                  </wp:positionV>
                  <wp:extent cx="252000" cy="252000"/>
                  <wp:effectExtent l="0" t="0" r="0" b="0"/>
                  <wp:wrapNone/>
                  <wp:docPr id="24"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6"/>
                          <a:srcRect/>
                          <a:stretch>
                            <a:fillRect/>
                          </a:stretch>
                        </pic:blipFill>
                        <pic:spPr>
                          <a:xfrm>
                            <a:off x="0" y="0"/>
                            <a:ext cx="252000" cy="252000"/>
                          </a:xfrm>
                          <a:prstGeom prst="rect">
                            <a:avLst/>
                          </a:prstGeom>
                          <a:ln/>
                        </pic:spPr>
                      </pic:pic>
                    </a:graphicData>
                  </a:graphic>
                </wp:anchor>
              </w:drawing>
            </w:r>
          </w:p>
          <w:p w14:paraId="6493B8B8" w14:textId="77777777" w:rsidR="00A72B87" w:rsidRDefault="005C0B2D">
            <w:pPr>
              <w:spacing w:after="120"/>
              <w:ind w:left="447"/>
              <w:jc w:val="both"/>
            </w:pPr>
            <w:r>
              <w:rPr>
                <w:lang w:val="es"/>
              </w:rPr>
              <w:t>Compruebe, enel capítulo de productos y en el manual del equipo, qué productos no se pueden utilizar.</w:t>
            </w:r>
            <w:r>
              <w:rPr>
                <w:noProof/>
                <w:lang w:val="es"/>
              </w:rPr>
              <w:drawing>
                <wp:anchor distT="0" distB="0" distL="114300" distR="114300" simplePos="0" relativeHeight="251659264" behindDoc="0" locked="0" layoutInCell="1" hidden="0" allowOverlap="1" wp14:anchorId="231489BF" wp14:editId="65F5305D">
                  <wp:simplePos x="0" y="0"/>
                  <wp:positionH relativeFrom="column">
                    <wp:posOffset>-6349</wp:posOffset>
                  </wp:positionH>
                  <wp:positionV relativeFrom="paragraph">
                    <wp:posOffset>8890</wp:posOffset>
                  </wp:positionV>
                  <wp:extent cx="252000" cy="252000"/>
                  <wp:effectExtent l="0" t="0" r="0" b="0"/>
                  <wp:wrapNone/>
                  <wp:docPr id="7"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6"/>
                          <a:srcRect/>
                          <a:stretch>
                            <a:fillRect/>
                          </a:stretch>
                        </pic:blipFill>
                        <pic:spPr>
                          <a:xfrm>
                            <a:off x="0" y="0"/>
                            <a:ext cx="252000" cy="252000"/>
                          </a:xfrm>
                          <a:prstGeom prst="rect">
                            <a:avLst/>
                          </a:prstGeom>
                          <a:ln/>
                        </pic:spPr>
                      </pic:pic>
                    </a:graphicData>
                  </a:graphic>
                </wp:anchor>
              </w:drawing>
            </w:r>
          </w:p>
        </w:tc>
      </w:tr>
    </w:tbl>
    <w:p w14:paraId="4D3F2F42"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C04C847" w14:textId="77777777" w:rsidR="00A72B87" w:rsidRDefault="00A72B87">
      <w:pPr>
        <w:spacing w:after="120" w:line="240" w:lineRule="auto"/>
        <w:jc w:val="both"/>
        <w:rPr>
          <w:sz w:val="24"/>
          <w:szCs w:val="24"/>
        </w:rPr>
      </w:pPr>
    </w:p>
    <w:p w14:paraId="2E840258" w14:textId="77777777" w:rsidR="00A72B87" w:rsidRDefault="00A72B87">
      <w:pPr>
        <w:spacing w:after="120" w:line="240" w:lineRule="auto"/>
        <w:jc w:val="both"/>
        <w:rPr>
          <w:sz w:val="24"/>
          <w:szCs w:val="24"/>
        </w:rPr>
      </w:pPr>
    </w:p>
    <w:p w14:paraId="195AA670" w14:textId="77777777" w:rsidR="00A72B87" w:rsidRDefault="00A72B87">
      <w:pPr>
        <w:spacing w:after="120" w:line="240" w:lineRule="auto"/>
        <w:jc w:val="both"/>
        <w:rPr>
          <w:sz w:val="24"/>
          <w:szCs w:val="24"/>
        </w:rPr>
      </w:pPr>
    </w:p>
    <w:p w14:paraId="45AFE091" w14:textId="77777777" w:rsidR="00A72B87" w:rsidRDefault="005C0B2D">
      <w:pPr>
        <w:pStyle w:val="Ttulo1"/>
        <w:spacing w:after="120" w:line="240" w:lineRule="auto"/>
      </w:pPr>
      <w:bookmarkStart w:id="16" w:name="_44sinio" w:colFirst="0" w:colLast="0"/>
      <w:bookmarkEnd w:id="16"/>
      <w:r>
        <w:rPr>
          <w:lang w:val="es"/>
        </w:rPr>
        <w:t xml:space="preserve">6 INSTRUCCIONES DE EJECUCIÓN </w:t>
      </w:r>
    </w:p>
    <w:p w14:paraId="0746F844" w14:textId="77777777" w:rsidR="00A72B87" w:rsidRDefault="00A72B87">
      <w:pPr>
        <w:spacing w:after="120" w:line="240" w:lineRule="auto"/>
        <w:jc w:val="both"/>
        <w:rPr>
          <w:sz w:val="24"/>
          <w:szCs w:val="24"/>
        </w:rPr>
      </w:pPr>
    </w:p>
    <w:p w14:paraId="48AEF729" w14:textId="77777777" w:rsidR="00A72B87" w:rsidRDefault="005C0B2D">
      <w:pPr>
        <w:spacing w:after="120" w:line="240" w:lineRule="auto"/>
        <w:ind w:firstLine="1418"/>
        <w:jc w:val="both"/>
        <w:rPr>
          <w:sz w:val="24"/>
          <w:szCs w:val="24"/>
        </w:rPr>
      </w:pPr>
      <w:bookmarkStart w:id="17" w:name="_2jxsxqh" w:colFirst="0" w:colLast="0"/>
      <w:bookmarkEnd w:id="17"/>
      <w:r>
        <w:rPr>
          <w:sz w:val="24"/>
          <w:szCs w:val="24"/>
          <w:lang w:val="es"/>
        </w:rPr>
        <w:tab/>
        <w:t xml:space="preserve">Esta sección contiene instrucciones claras y objetivas sobre la ejecución del </w:t>
      </w:r>
      <w:r>
        <w:rPr>
          <w:color w:val="000000"/>
          <w:sz w:val="24"/>
          <w:szCs w:val="24"/>
          <w:lang w:val="es"/>
        </w:rPr>
        <w:t>mantenimiento preventivo en</w:t>
      </w:r>
      <w:r>
        <w:rPr>
          <w:sz w:val="24"/>
          <w:szCs w:val="24"/>
          <w:lang w:val="es"/>
        </w:rPr>
        <w:t xml:space="preserve"> equipos detectores fetales. Las comprobaciones de mantenimiento preventivo solo deben iniciarse después de la limpieza y desinfección del equipo.</w:t>
      </w:r>
    </w:p>
    <w:p w14:paraId="7B4CAB0B" w14:textId="77777777" w:rsidR="00A72B87" w:rsidRDefault="00A72B87">
      <w:pPr>
        <w:spacing w:after="120" w:line="240" w:lineRule="auto"/>
        <w:jc w:val="both"/>
        <w:rPr>
          <w:sz w:val="24"/>
          <w:szCs w:val="24"/>
        </w:rPr>
      </w:pPr>
    </w:p>
    <w:p w14:paraId="474ACC51" w14:textId="77777777" w:rsidR="00A72B87" w:rsidRDefault="005C0B2D">
      <w:pPr>
        <w:keepNext/>
        <w:pBdr>
          <w:top w:val="nil"/>
          <w:left w:val="nil"/>
          <w:bottom w:val="nil"/>
          <w:right w:val="nil"/>
          <w:between w:val="nil"/>
        </w:pBdr>
        <w:spacing w:after="200" w:line="240" w:lineRule="auto"/>
        <w:rPr>
          <w:color w:val="000000"/>
          <w:sz w:val="20"/>
          <w:szCs w:val="20"/>
        </w:rPr>
      </w:pPr>
      <w:r>
        <w:rPr>
          <w:color w:val="000000"/>
          <w:sz w:val="20"/>
          <w:szCs w:val="20"/>
          <w:lang w:val="es"/>
        </w:rPr>
        <w:t>Figura 4 - Etapas de ejecución del procedimiento de mantenimiento preventivo en equipos detectores fetales.</w:t>
      </w:r>
    </w:p>
    <w:p w14:paraId="1B8D1B11" w14:textId="77777777" w:rsidR="00A72B87" w:rsidRDefault="005C0B2D">
      <w:pPr>
        <w:spacing w:after="120" w:line="240" w:lineRule="auto"/>
        <w:jc w:val="center"/>
        <w:rPr>
          <w:color w:val="000000"/>
          <w:sz w:val="20"/>
          <w:szCs w:val="20"/>
        </w:rPr>
      </w:pPr>
      <w:r>
        <w:rPr>
          <w:noProof/>
        </w:rPr>
        <w:drawing>
          <wp:inline distT="0" distB="0" distL="0" distR="0" wp14:anchorId="0A4D40AC" wp14:editId="50B6B4A4">
            <wp:extent cx="5760000" cy="3014183"/>
            <wp:effectExtent l="0" t="0" r="0" b="0"/>
            <wp:docPr id="16" name="image16.png" descr="Una imagen que contiene la líne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Uma imagem contendo Linha do tempo&#10;&#10;Descrição gerada automaticamente"/>
                    <pic:cNvPicPr preferRelativeResize="0"/>
                  </pic:nvPicPr>
                  <pic:blipFill>
                    <a:blip r:embed="rId17"/>
                    <a:srcRect/>
                    <a:stretch>
                      <a:fillRect/>
                    </a:stretch>
                  </pic:blipFill>
                  <pic:spPr>
                    <a:xfrm>
                      <a:off x="0" y="0"/>
                      <a:ext cx="5760000" cy="3014183"/>
                    </a:xfrm>
                    <a:prstGeom prst="rect">
                      <a:avLst/>
                    </a:prstGeom>
                    <a:ln/>
                  </pic:spPr>
                </pic:pic>
              </a:graphicData>
            </a:graphic>
          </wp:inline>
        </w:drawing>
      </w:r>
    </w:p>
    <w:p w14:paraId="0F541446" w14:textId="77777777" w:rsidR="00A72B87" w:rsidRDefault="005C0B2D">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79A84A4" w14:textId="77777777" w:rsidR="00A72B87" w:rsidRDefault="00A72B87">
      <w:pPr>
        <w:spacing w:after="120" w:line="240" w:lineRule="auto"/>
        <w:jc w:val="both"/>
        <w:rPr>
          <w:sz w:val="24"/>
          <w:szCs w:val="24"/>
        </w:rPr>
      </w:pPr>
    </w:p>
    <w:p w14:paraId="6DDF5ECB" w14:textId="77777777" w:rsidR="00A72B87" w:rsidRDefault="005C0B2D">
      <w:pPr>
        <w:pStyle w:val="Ttulo2"/>
        <w:spacing w:after="120" w:line="240" w:lineRule="auto"/>
        <w:ind w:firstLine="709"/>
        <w:rPr>
          <w:color w:val="000000"/>
        </w:rPr>
      </w:pPr>
      <w:bookmarkStart w:id="18" w:name="_z337ya" w:colFirst="0" w:colLast="0"/>
      <w:bookmarkEnd w:id="18"/>
      <w:r>
        <w:rPr>
          <w:color w:val="000000"/>
          <w:lang w:val="es"/>
        </w:rPr>
        <w:t>6.1 Periodicidad de la ejecución</w:t>
      </w:r>
    </w:p>
    <w:p w14:paraId="2D447C12" w14:textId="77777777" w:rsidR="00A72B87" w:rsidRDefault="00A72B87">
      <w:pPr>
        <w:spacing w:after="120" w:line="240" w:lineRule="auto"/>
        <w:rPr>
          <w:sz w:val="24"/>
          <w:szCs w:val="24"/>
        </w:rPr>
      </w:pPr>
    </w:p>
    <w:p w14:paraId="37588ECA" w14:textId="77777777" w:rsidR="00A72B87" w:rsidRDefault="005C0B2D">
      <w:pPr>
        <w:spacing w:after="120" w:line="240" w:lineRule="auto"/>
        <w:ind w:firstLine="1418"/>
        <w:jc w:val="both"/>
        <w:rPr>
          <w:sz w:val="24"/>
          <w:szCs w:val="24"/>
        </w:rPr>
      </w:pPr>
      <w:r>
        <w:rPr>
          <w:sz w:val="24"/>
          <w:szCs w:val="24"/>
          <w:lang w:val="es"/>
        </w:rPr>
        <w:t xml:space="preserve">La periodicidad indicada para la ejecución del mantenimiento preventivo de los equipos detectores fetales es de 12 (doce) meses, que es la frecuencia más baja encontrada según la metodología utilizada. </w:t>
      </w:r>
    </w:p>
    <w:p w14:paraId="5B6AA376" w14:textId="77777777" w:rsidR="00A72B87" w:rsidRDefault="005C0B2D">
      <w:pPr>
        <w:spacing w:after="120" w:line="240" w:lineRule="auto"/>
        <w:ind w:firstLine="1418"/>
        <w:jc w:val="both"/>
        <w:rPr>
          <w:sz w:val="24"/>
          <w:szCs w:val="24"/>
        </w:rPr>
      </w:pPr>
      <w:r>
        <w:rPr>
          <w:sz w:val="24"/>
          <w:szCs w:val="24"/>
          <w:lang w:val="es"/>
        </w:rPr>
        <w:lastRenderedPageBreak/>
        <w:t xml:space="preserve">La Tabla 6 muestra las periodicidades sugeridas por los fabricantes y la Metodología de la Organización Mundial de la Salud (OMS, 2011). No se ha encontrado ninguna legislación que indique periodicidad para este tipo de equipos. </w:t>
      </w:r>
    </w:p>
    <w:p w14:paraId="250DDC08" w14:textId="77777777" w:rsidR="00A72B87" w:rsidRDefault="00A72B87">
      <w:pPr>
        <w:spacing w:after="120" w:line="240" w:lineRule="auto"/>
        <w:jc w:val="both"/>
        <w:rPr>
          <w:sz w:val="24"/>
          <w:szCs w:val="24"/>
        </w:rPr>
      </w:pPr>
    </w:p>
    <w:p w14:paraId="1FBEE38B" w14:textId="77777777" w:rsidR="00A72B87" w:rsidRDefault="005C0B2D">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Periodicidad base.</w:t>
      </w:r>
    </w:p>
    <w:tbl>
      <w:tblPr>
        <w:tblStyle w:val="a5"/>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A72B87" w14:paraId="64275F3C" w14:textId="77777777">
        <w:trPr>
          <w:trHeight w:val="497"/>
          <w:jc w:val="center"/>
        </w:trPr>
        <w:tc>
          <w:tcPr>
            <w:tcW w:w="2324" w:type="dxa"/>
            <w:vAlign w:val="center"/>
          </w:tcPr>
          <w:p w14:paraId="792C0DA8" w14:textId="77777777" w:rsidR="00A72B87" w:rsidRDefault="00A72B87">
            <w:pPr>
              <w:spacing w:after="120"/>
              <w:jc w:val="both"/>
            </w:pPr>
          </w:p>
        </w:tc>
        <w:tc>
          <w:tcPr>
            <w:tcW w:w="1984" w:type="dxa"/>
            <w:vAlign w:val="center"/>
          </w:tcPr>
          <w:p w14:paraId="2A14CEC8" w14:textId="77777777" w:rsidR="00A72B87" w:rsidRDefault="005C0B2D">
            <w:pPr>
              <w:spacing w:after="120"/>
              <w:jc w:val="center"/>
              <w:rPr>
                <w:b/>
              </w:rPr>
            </w:pPr>
            <w:r>
              <w:rPr>
                <w:b/>
                <w:lang w:val="es"/>
              </w:rPr>
              <w:t>Legislación/Norma</w:t>
            </w:r>
          </w:p>
        </w:tc>
        <w:tc>
          <w:tcPr>
            <w:tcW w:w="2211" w:type="dxa"/>
            <w:vAlign w:val="center"/>
          </w:tcPr>
          <w:p w14:paraId="7B4DA618" w14:textId="77777777" w:rsidR="00A72B87" w:rsidRDefault="005C0B2D">
            <w:pPr>
              <w:spacing w:after="120"/>
              <w:jc w:val="center"/>
              <w:rPr>
                <w:b/>
              </w:rPr>
            </w:pPr>
            <w:r>
              <w:rPr>
                <w:b/>
                <w:lang w:val="es"/>
              </w:rPr>
              <w:t>Metodología de la OMS*</w:t>
            </w:r>
          </w:p>
        </w:tc>
        <w:tc>
          <w:tcPr>
            <w:tcW w:w="1984" w:type="dxa"/>
            <w:vAlign w:val="center"/>
          </w:tcPr>
          <w:p w14:paraId="6CE9E5F2" w14:textId="77777777" w:rsidR="00A72B87" w:rsidRDefault="005C0B2D">
            <w:pPr>
              <w:spacing w:after="120"/>
              <w:jc w:val="center"/>
              <w:rPr>
                <w:b/>
              </w:rPr>
            </w:pPr>
            <w:r>
              <w:rPr>
                <w:b/>
                <w:lang w:val="es"/>
              </w:rPr>
              <w:t>Fabricante</w:t>
            </w:r>
          </w:p>
        </w:tc>
      </w:tr>
      <w:tr w:rsidR="00A72B87" w14:paraId="3A45F078" w14:textId="77777777">
        <w:trPr>
          <w:jc w:val="center"/>
        </w:trPr>
        <w:tc>
          <w:tcPr>
            <w:tcW w:w="2324" w:type="dxa"/>
            <w:vAlign w:val="center"/>
          </w:tcPr>
          <w:p w14:paraId="557D7768" w14:textId="77777777" w:rsidR="00A72B87" w:rsidRDefault="005C0B2D">
            <w:pPr>
              <w:spacing w:after="120"/>
              <w:jc w:val="both"/>
              <w:rPr>
                <w:b/>
              </w:rPr>
            </w:pPr>
            <w:r>
              <w:rPr>
                <w:b/>
                <w:lang w:val="es"/>
              </w:rPr>
              <w:t>Periodicidad indicada</w:t>
            </w:r>
          </w:p>
        </w:tc>
        <w:tc>
          <w:tcPr>
            <w:tcW w:w="1984" w:type="dxa"/>
            <w:vAlign w:val="center"/>
          </w:tcPr>
          <w:p w14:paraId="495ABF3A" w14:textId="77777777" w:rsidR="00A72B87" w:rsidRDefault="005C0B2D">
            <w:pPr>
              <w:spacing w:after="120"/>
              <w:jc w:val="center"/>
            </w:pPr>
            <w:r>
              <w:rPr>
                <w:lang w:val="es"/>
              </w:rPr>
              <w:t>N.A.</w:t>
            </w:r>
          </w:p>
        </w:tc>
        <w:tc>
          <w:tcPr>
            <w:tcW w:w="2211" w:type="dxa"/>
            <w:vAlign w:val="center"/>
          </w:tcPr>
          <w:p w14:paraId="3966E3DF" w14:textId="77777777" w:rsidR="00A72B87" w:rsidRDefault="005C0B2D">
            <w:pPr>
              <w:spacing w:after="120"/>
              <w:jc w:val="center"/>
            </w:pPr>
            <w:r>
              <w:rPr>
                <w:lang w:val="es"/>
              </w:rPr>
              <w:t>12 meses</w:t>
            </w:r>
          </w:p>
        </w:tc>
        <w:tc>
          <w:tcPr>
            <w:tcW w:w="1984" w:type="dxa"/>
            <w:vAlign w:val="center"/>
          </w:tcPr>
          <w:p w14:paraId="3B40A6A6" w14:textId="77777777" w:rsidR="00A72B87" w:rsidRDefault="005C0B2D">
            <w:pPr>
              <w:spacing w:after="120"/>
              <w:jc w:val="center"/>
            </w:pPr>
            <w:r>
              <w:rPr>
                <w:lang w:val="es"/>
              </w:rPr>
              <w:t>24 meses</w:t>
            </w:r>
          </w:p>
        </w:tc>
      </w:tr>
    </w:tbl>
    <w:p w14:paraId="2826EDFB" w14:textId="77777777" w:rsidR="00A72B87" w:rsidRDefault="005C0B2D">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(2) + Historial (0)</w:t>
      </w:r>
    </w:p>
    <w:p w14:paraId="78848D79" w14:textId="77777777" w:rsidR="00A72B87" w:rsidRDefault="005C0B2D">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 xml:space="preserve">EM = 6 puntos - No hay indicación de inclusión en el plan de mantenimiento por parte del Estado miembro. En este caso la periodicidad se establece por el requisito de mantenimiento 2, correspondiente al mantenimiento anual. </w:t>
      </w:r>
    </w:p>
    <w:p w14:paraId="10344C40" w14:textId="77777777" w:rsidR="00A72B87" w:rsidRDefault="005C0B2D">
      <w:pPr>
        <w:pBdr>
          <w:top w:val="nil"/>
          <w:left w:val="nil"/>
          <w:bottom w:val="nil"/>
          <w:right w:val="nil"/>
          <w:between w:val="nil"/>
        </w:pBdr>
        <w:tabs>
          <w:tab w:val="left" w:pos="0"/>
        </w:tabs>
        <w:spacing w:after="0" w:line="240" w:lineRule="auto"/>
        <w:ind w:left="720"/>
        <w:jc w:val="center"/>
        <w:rPr>
          <w:color w:val="000000"/>
          <w:sz w:val="18"/>
          <w:szCs w:val="18"/>
        </w:rPr>
      </w:pPr>
      <w:r>
        <w:rPr>
          <w:color w:val="000000"/>
          <w:sz w:val="20"/>
          <w:szCs w:val="20"/>
          <w:lang w:val="es"/>
        </w:rPr>
        <w:t>Fuente: Elaboración propia (2021).</w:t>
      </w:r>
    </w:p>
    <w:p w14:paraId="415DFF4D" w14:textId="77777777" w:rsidR="00A72B87" w:rsidRDefault="00A72B87">
      <w:pPr>
        <w:pBdr>
          <w:top w:val="nil"/>
          <w:left w:val="nil"/>
          <w:bottom w:val="nil"/>
          <w:right w:val="nil"/>
          <w:between w:val="nil"/>
        </w:pBdr>
        <w:tabs>
          <w:tab w:val="left" w:pos="0"/>
        </w:tabs>
        <w:spacing w:after="120" w:line="240" w:lineRule="auto"/>
        <w:rPr>
          <w:color w:val="000000"/>
          <w:sz w:val="24"/>
          <w:szCs w:val="24"/>
        </w:rPr>
      </w:pPr>
    </w:p>
    <w:p w14:paraId="4E1814D3" w14:textId="77777777" w:rsidR="00A72B87" w:rsidRDefault="005C0B2D">
      <w:pPr>
        <w:pStyle w:val="Ttulo2"/>
        <w:spacing w:after="120" w:line="240" w:lineRule="auto"/>
        <w:ind w:firstLine="709"/>
        <w:rPr>
          <w:color w:val="000000"/>
        </w:rPr>
      </w:pPr>
      <w:bookmarkStart w:id="19" w:name="_3j2qqm3" w:colFirst="0" w:colLast="0"/>
      <w:bookmarkEnd w:id="19"/>
      <w:r>
        <w:rPr>
          <w:color w:val="000000"/>
          <w:lang w:val="es"/>
        </w:rPr>
        <w:t>6.2 Instrucciones para la limpieza y desinfección externa</w:t>
      </w:r>
    </w:p>
    <w:p w14:paraId="0CE3B30E" w14:textId="77777777" w:rsidR="00A72B87" w:rsidRDefault="005C0B2D">
      <w:pPr>
        <w:spacing w:after="120" w:line="240" w:lineRule="auto"/>
        <w:ind w:left="567"/>
        <w:jc w:val="both"/>
        <w:rPr>
          <w:sz w:val="24"/>
          <w:szCs w:val="24"/>
        </w:rPr>
      </w:pPr>
      <w:bookmarkStart w:id="20" w:name="_1y810tw" w:colFirst="0" w:colLast="0"/>
      <w:bookmarkEnd w:id="20"/>
      <w:r>
        <w:rPr>
          <w:noProof/>
          <w:lang w:val="es"/>
        </w:rPr>
        <w:drawing>
          <wp:anchor distT="0" distB="0" distL="114300" distR="114300" simplePos="0" relativeHeight="251660288" behindDoc="0" locked="0" layoutInCell="1" hidden="0" allowOverlap="1" wp14:anchorId="0C3CCD3A" wp14:editId="1399CECA">
            <wp:simplePos x="0" y="0"/>
            <wp:positionH relativeFrom="column">
              <wp:posOffset>-37464</wp:posOffset>
            </wp:positionH>
            <wp:positionV relativeFrom="paragraph">
              <wp:posOffset>154940</wp:posOffset>
            </wp:positionV>
            <wp:extent cx="360000" cy="360000"/>
            <wp:effectExtent l="0" t="0" r="0" b="0"/>
            <wp:wrapNone/>
            <wp:docPr id="19" name="image2.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Uma imagem contendo Ícone&#10;&#10;Descrição gerada automaticamente"/>
                    <pic:cNvPicPr preferRelativeResize="0"/>
                  </pic:nvPicPr>
                  <pic:blipFill>
                    <a:blip r:embed="rId18"/>
                    <a:srcRect/>
                    <a:stretch>
                      <a:fillRect/>
                    </a:stretch>
                  </pic:blipFill>
                  <pic:spPr>
                    <a:xfrm>
                      <a:off x="0" y="0"/>
                      <a:ext cx="360000" cy="360000"/>
                    </a:xfrm>
                    <a:prstGeom prst="rect">
                      <a:avLst/>
                    </a:prstGeom>
                    <a:ln/>
                  </pic:spPr>
                </pic:pic>
              </a:graphicData>
            </a:graphic>
          </wp:anchor>
        </w:drawing>
      </w:r>
    </w:p>
    <w:p w14:paraId="1658CFBE" w14:textId="77777777" w:rsidR="00A72B87" w:rsidRDefault="005C0B2D">
      <w:pPr>
        <w:spacing w:after="120" w:line="240" w:lineRule="auto"/>
        <w:ind w:left="567"/>
        <w:jc w:val="both"/>
        <w:rPr>
          <w:sz w:val="24"/>
          <w:szCs w:val="24"/>
        </w:rPr>
      </w:pPr>
      <w:r>
        <w:rPr>
          <w:sz w:val="24"/>
          <w:szCs w:val="24"/>
          <w:lang w:val="es"/>
        </w:rPr>
        <w:t xml:space="preserve">Antes de comenzar la limpieza y desinfección externa, retire la batería / batería del equipo. </w:t>
      </w:r>
    </w:p>
    <w:p w14:paraId="68267394" w14:textId="77777777" w:rsidR="00A72B87" w:rsidRDefault="00A72B87">
      <w:pPr>
        <w:spacing w:after="120" w:line="240" w:lineRule="auto"/>
        <w:jc w:val="both"/>
      </w:pPr>
    </w:p>
    <w:p w14:paraId="262CE084" w14:textId="77777777" w:rsidR="00A72B87" w:rsidRDefault="005C0B2D">
      <w:pPr>
        <w:spacing w:after="120" w:line="240" w:lineRule="auto"/>
        <w:ind w:firstLine="1418"/>
        <w:jc w:val="both"/>
        <w:rPr>
          <w:sz w:val="24"/>
          <w:szCs w:val="24"/>
        </w:rPr>
      </w:pPr>
      <w:r>
        <w:rPr>
          <w:sz w:val="24"/>
          <w:szCs w:val="24"/>
          <w:lang w:val="es"/>
        </w:rPr>
        <w:t xml:space="preserve">Con un paño suave humedecido en agua y jabón suave, limpie la superficie externa del equipo y el transductor. </w:t>
      </w:r>
    </w:p>
    <w:p w14:paraId="22ADE313" w14:textId="77777777" w:rsidR="00A72B87" w:rsidRDefault="005C0B2D">
      <w:pPr>
        <w:spacing w:after="120" w:line="240" w:lineRule="auto"/>
        <w:ind w:firstLine="1418"/>
        <w:jc w:val="both"/>
        <w:rPr>
          <w:sz w:val="24"/>
          <w:szCs w:val="24"/>
        </w:rPr>
      </w:pPr>
      <w:r>
        <w:rPr>
          <w:sz w:val="24"/>
          <w:szCs w:val="24"/>
          <w:lang w:val="es"/>
        </w:rPr>
        <w:tab/>
        <w:t>Para la desinfección, use el paño blando destinado únicamente a la desinfección. Humedezca el paño con solución desinfectante y páselo por toda la superficie externa del equipo y su transductor.</w:t>
      </w:r>
    </w:p>
    <w:p w14:paraId="03ED0F72" w14:textId="77777777" w:rsidR="00A72B87" w:rsidRDefault="005C0B2D">
      <w:pPr>
        <w:spacing w:after="120" w:line="240" w:lineRule="auto"/>
        <w:jc w:val="both"/>
        <w:rPr>
          <w:sz w:val="24"/>
          <w:szCs w:val="24"/>
        </w:rPr>
      </w:pPr>
      <w:r>
        <w:rPr>
          <w:noProof/>
          <w:lang w:val="es"/>
        </w:rPr>
        <w:drawing>
          <wp:anchor distT="0" distB="0" distL="114300" distR="114300" simplePos="0" relativeHeight="251661312" behindDoc="0" locked="0" layoutInCell="1" hidden="0" allowOverlap="1" wp14:anchorId="0E9ECF03" wp14:editId="7D785F55">
            <wp:simplePos x="0" y="0"/>
            <wp:positionH relativeFrom="column">
              <wp:posOffset>-29064</wp:posOffset>
            </wp:positionH>
            <wp:positionV relativeFrom="paragraph">
              <wp:posOffset>268460</wp:posOffset>
            </wp:positionV>
            <wp:extent cx="360000" cy="339600"/>
            <wp:effectExtent l="0" t="0" r="0" b="0"/>
            <wp:wrapNone/>
            <wp:docPr id="10"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9"/>
                    <a:srcRect b="5561"/>
                    <a:stretch>
                      <a:fillRect/>
                    </a:stretch>
                  </pic:blipFill>
                  <pic:spPr>
                    <a:xfrm>
                      <a:off x="0" y="0"/>
                      <a:ext cx="360000" cy="339600"/>
                    </a:xfrm>
                    <a:prstGeom prst="rect">
                      <a:avLst/>
                    </a:prstGeom>
                    <a:ln/>
                  </pic:spPr>
                </pic:pic>
              </a:graphicData>
            </a:graphic>
          </wp:anchor>
        </w:drawing>
      </w:r>
    </w:p>
    <w:p w14:paraId="38763D17" w14:textId="77777777" w:rsidR="00A72B87" w:rsidRDefault="005C0B2D">
      <w:pPr>
        <w:spacing w:after="120" w:line="240" w:lineRule="auto"/>
        <w:ind w:left="567"/>
        <w:jc w:val="both"/>
        <w:rPr>
          <w:sz w:val="24"/>
          <w:szCs w:val="24"/>
        </w:rPr>
      </w:pPr>
      <w:r>
        <w:rPr>
          <w:sz w:val="24"/>
          <w:szCs w:val="24"/>
          <w:lang w:val="es"/>
        </w:rPr>
        <w:t>Bajo ninguna circunstancia se deben verter líquidos en lasuperficie del equipo o sumergirlos en líquidos.</w:t>
      </w:r>
    </w:p>
    <w:p w14:paraId="2B12696F" w14:textId="77777777" w:rsidR="00A72B87" w:rsidRDefault="00A72B87">
      <w:pPr>
        <w:spacing w:after="120" w:line="240" w:lineRule="auto"/>
        <w:jc w:val="both"/>
        <w:rPr>
          <w:sz w:val="24"/>
          <w:szCs w:val="24"/>
        </w:rPr>
      </w:pPr>
    </w:p>
    <w:p w14:paraId="7C638523" w14:textId="77777777" w:rsidR="00A72B87" w:rsidRDefault="005C0B2D">
      <w:pPr>
        <w:pStyle w:val="Ttulo2"/>
        <w:spacing w:after="120" w:line="240" w:lineRule="auto"/>
        <w:ind w:firstLine="709"/>
        <w:rPr>
          <w:color w:val="000000"/>
        </w:rPr>
      </w:pPr>
      <w:bookmarkStart w:id="21" w:name="_4i7ojhp" w:colFirst="0" w:colLast="0"/>
      <w:bookmarkEnd w:id="21"/>
      <w:r>
        <w:rPr>
          <w:color w:val="000000"/>
          <w:lang w:val="es"/>
        </w:rPr>
        <w:t>6.3 Formulario de registro de datos</w:t>
      </w:r>
    </w:p>
    <w:p w14:paraId="10F78A4D" w14:textId="77777777" w:rsidR="00A72B87" w:rsidRDefault="00A72B87">
      <w:pPr>
        <w:spacing w:after="120" w:line="240" w:lineRule="auto"/>
        <w:jc w:val="both"/>
        <w:rPr>
          <w:b/>
          <w:sz w:val="24"/>
          <w:szCs w:val="24"/>
        </w:rPr>
      </w:pPr>
    </w:p>
    <w:p w14:paraId="038165BF" w14:textId="77777777" w:rsidR="00A72B87" w:rsidRDefault="005C0B2D">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 para</w:t>
      </w:r>
      <w:r>
        <w:rPr>
          <w:lang w:val="es"/>
        </w:rPr>
        <w:t xml:space="preserve"> el </w:t>
      </w:r>
      <w:r>
        <w:rPr>
          <w:sz w:val="24"/>
          <w:szCs w:val="24"/>
          <w:lang w:val="es"/>
        </w:rPr>
        <w:t xml:space="preserve"> procedimiento de mantenimiento preventivo de los equipos detectores fetales, que figura en el anexo A deldocumento ste.</w:t>
      </w:r>
    </w:p>
    <w:p w14:paraId="16290597" w14:textId="77777777" w:rsidR="00A72B87" w:rsidRDefault="00A72B87">
      <w:pPr>
        <w:spacing w:after="120" w:line="240" w:lineRule="auto"/>
        <w:ind w:firstLine="708"/>
        <w:jc w:val="both"/>
        <w:rPr>
          <w:sz w:val="24"/>
          <w:szCs w:val="24"/>
        </w:rPr>
      </w:pPr>
    </w:p>
    <w:p w14:paraId="3EC823FC" w14:textId="77777777" w:rsidR="00A72B87" w:rsidRDefault="005C0B2D">
      <w:pPr>
        <w:pStyle w:val="Ttulo3"/>
        <w:spacing w:after="120" w:line="240" w:lineRule="auto"/>
        <w:ind w:firstLine="709"/>
        <w:rPr>
          <w:rFonts w:ascii="Calibri" w:eastAsia="Calibri" w:hAnsi="Calibri" w:cs="Calibri"/>
          <w:color w:val="000000"/>
        </w:rPr>
      </w:pPr>
      <w:bookmarkStart w:id="22" w:name="_2xcytpi" w:colFirst="0" w:colLast="0"/>
      <w:bookmarkEnd w:id="22"/>
      <w:r>
        <w:rPr>
          <w:color w:val="000000"/>
          <w:lang w:val="es"/>
        </w:rPr>
        <w:t>6.3.1 Elementos de verificación</w:t>
      </w:r>
    </w:p>
    <w:p w14:paraId="1F1941E2" w14:textId="77777777" w:rsidR="00A72B87" w:rsidRDefault="00A72B87">
      <w:pPr>
        <w:spacing w:after="120" w:line="240" w:lineRule="auto"/>
        <w:ind w:firstLine="708"/>
        <w:jc w:val="both"/>
        <w:rPr>
          <w:sz w:val="24"/>
          <w:szCs w:val="24"/>
        </w:rPr>
      </w:pPr>
    </w:p>
    <w:p w14:paraId="27012B95" w14:textId="77777777" w:rsidR="00A72B87" w:rsidRDefault="005C0B2D">
      <w:pPr>
        <w:spacing w:after="120" w:line="240" w:lineRule="auto"/>
        <w:ind w:firstLine="1418"/>
        <w:jc w:val="both"/>
        <w:rPr>
          <w:sz w:val="24"/>
          <w:szCs w:val="24"/>
        </w:rPr>
      </w:pPr>
      <w:r>
        <w:rPr>
          <w:sz w:val="24"/>
          <w:szCs w:val="24"/>
          <w:lang w:val="es"/>
        </w:rPr>
        <w:lastRenderedPageBreak/>
        <w:t xml:space="preserve">De acuerdo con los </w:t>
      </w:r>
      <w:r>
        <w:rPr>
          <w:i/>
          <w:sz w:val="24"/>
          <w:szCs w:val="24"/>
          <w:lang w:val="es"/>
        </w:rPr>
        <w:t>elementos de la lista de verificación</w:t>
      </w:r>
      <w:r>
        <w:rPr>
          <w:sz w:val="24"/>
          <w:szCs w:val="24"/>
          <w:lang w:val="es"/>
        </w:rPr>
        <w:t>, siga las instrucciones del Gráfico 7.</w:t>
      </w:r>
    </w:p>
    <w:p w14:paraId="72F1BA9C" w14:textId="77777777" w:rsidR="00A72B87" w:rsidRDefault="00A72B87">
      <w:pPr>
        <w:spacing w:after="120" w:line="240" w:lineRule="auto"/>
        <w:ind w:firstLine="708"/>
        <w:jc w:val="both"/>
        <w:rPr>
          <w:sz w:val="24"/>
          <w:szCs w:val="24"/>
        </w:rPr>
      </w:pPr>
    </w:p>
    <w:p w14:paraId="3E90D773" w14:textId="77777777" w:rsidR="00A72B87" w:rsidRDefault="00A72B87">
      <w:pPr>
        <w:spacing w:after="120" w:line="240" w:lineRule="auto"/>
        <w:ind w:firstLine="708"/>
        <w:jc w:val="both"/>
        <w:rPr>
          <w:sz w:val="24"/>
          <w:szCs w:val="24"/>
        </w:rPr>
      </w:pPr>
    </w:p>
    <w:p w14:paraId="55A63C74" w14:textId="77777777" w:rsidR="00A72B87" w:rsidRDefault="005C0B2D">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detectores fetales.</w:t>
      </w:r>
    </w:p>
    <w:tbl>
      <w:tblPr>
        <w:tblStyle w:val="a6"/>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A72B87" w14:paraId="328CB9A8" w14:textId="77777777">
        <w:tc>
          <w:tcPr>
            <w:tcW w:w="9638" w:type="dxa"/>
            <w:gridSpan w:val="2"/>
          </w:tcPr>
          <w:p w14:paraId="656A1AA3" w14:textId="77777777" w:rsidR="00A72B87" w:rsidRDefault="005C0B2D">
            <w:pPr>
              <w:spacing w:after="120"/>
              <w:jc w:val="both"/>
              <w:rPr>
                <w:b/>
              </w:rPr>
            </w:pPr>
            <w:r>
              <w:rPr>
                <w:b/>
                <w:lang w:val="es"/>
              </w:rPr>
              <w:t>Comprobaciones iniciales</w:t>
            </w:r>
          </w:p>
        </w:tc>
      </w:tr>
      <w:tr w:rsidR="00A72B87" w14:paraId="0C6C4A80" w14:textId="77777777">
        <w:tc>
          <w:tcPr>
            <w:tcW w:w="2692" w:type="dxa"/>
          </w:tcPr>
          <w:p w14:paraId="5BBB1EB9" w14:textId="77777777" w:rsidR="00A72B87" w:rsidRDefault="005C0B2D">
            <w:pPr>
              <w:spacing w:after="120"/>
              <w:jc w:val="both"/>
            </w:pPr>
            <w:r>
              <w:rPr>
                <w:b/>
                <w:lang w:val="es"/>
              </w:rPr>
              <w:t>Comprobar elemento</w:t>
            </w:r>
          </w:p>
        </w:tc>
        <w:tc>
          <w:tcPr>
            <w:tcW w:w="6946" w:type="dxa"/>
          </w:tcPr>
          <w:p w14:paraId="34967DFE" w14:textId="77777777" w:rsidR="00A72B87" w:rsidRDefault="005C0B2D">
            <w:pPr>
              <w:spacing w:after="120"/>
              <w:jc w:val="both"/>
            </w:pPr>
            <w:r>
              <w:rPr>
                <w:b/>
                <w:lang w:val="es"/>
              </w:rPr>
              <w:t>Instrucciones</w:t>
            </w:r>
          </w:p>
        </w:tc>
      </w:tr>
      <w:tr w:rsidR="00A72B87" w14:paraId="16D87BDA" w14:textId="77777777">
        <w:tc>
          <w:tcPr>
            <w:tcW w:w="2692" w:type="dxa"/>
          </w:tcPr>
          <w:p w14:paraId="3172C015" w14:textId="77777777" w:rsidR="00A72B87" w:rsidRDefault="005C0B2D">
            <w:pPr>
              <w:spacing w:after="120"/>
              <w:jc w:val="both"/>
            </w:pPr>
            <w:r>
              <w:rPr>
                <w:lang w:val="es"/>
              </w:rPr>
              <w:t>Ubicación del equipo</w:t>
            </w:r>
          </w:p>
        </w:tc>
        <w:tc>
          <w:tcPr>
            <w:tcW w:w="6946" w:type="dxa"/>
          </w:tcPr>
          <w:p w14:paraId="1A3FA638" w14:textId="77777777" w:rsidR="00A72B87" w:rsidRDefault="005C0B2D">
            <w:pPr>
              <w:spacing w:after="120"/>
              <w:jc w:val="both"/>
            </w:pPr>
            <w:r>
              <w:rPr>
                <w:lang w:val="es"/>
              </w:rPr>
              <w:t>Asegúrese de que el equipo esté en su lugar de registro de acuerdo con la orden de trabajo. Para casos de incumplimiento, anote el sector en el que se encuentra el equipo.</w:t>
            </w:r>
          </w:p>
        </w:tc>
      </w:tr>
      <w:tr w:rsidR="00A72B87" w14:paraId="65AD6450" w14:textId="77777777">
        <w:tc>
          <w:tcPr>
            <w:tcW w:w="2692" w:type="dxa"/>
          </w:tcPr>
          <w:p w14:paraId="0A1414F1" w14:textId="77777777" w:rsidR="00A72B87" w:rsidRDefault="005C0B2D">
            <w:pPr>
              <w:spacing w:after="120"/>
              <w:jc w:val="both"/>
            </w:pPr>
            <w:r>
              <w:rPr>
                <w:lang w:val="es"/>
              </w:rPr>
              <w:t>Identificación del equipo</w:t>
            </w:r>
          </w:p>
        </w:tc>
        <w:tc>
          <w:tcPr>
            <w:tcW w:w="6946" w:type="dxa"/>
          </w:tcPr>
          <w:p w14:paraId="3F74249D" w14:textId="77777777" w:rsidR="00A72B87" w:rsidRDefault="005C0B2D">
            <w:pPr>
              <w:spacing w:after="120"/>
              <w:jc w:val="both"/>
            </w:pPr>
            <w:r>
              <w:rPr>
                <w:lang w:val="es"/>
              </w:rPr>
              <w:t>Asegúrese de que el número de serie, la equidad y / oel identificador de código en el equipo sean los mismos que los de la orden de trabajo.</w:t>
            </w:r>
          </w:p>
        </w:tc>
      </w:tr>
      <w:tr w:rsidR="00A72B87" w14:paraId="519E472A" w14:textId="77777777">
        <w:tc>
          <w:tcPr>
            <w:tcW w:w="2692" w:type="dxa"/>
          </w:tcPr>
          <w:p w14:paraId="47EE43A1" w14:textId="77777777" w:rsidR="00A72B87" w:rsidRDefault="005C0B2D">
            <w:pPr>
              <w:spacing w:after="120"/>
              <w:jc w:val="both"/>
            </w:pPr>
            <w:r>
              <w:rPr>
                <w:lang w:val="es"/>
              </w:rPr>
              <w:t>Disponibilidad de equipos</w:t>
            </w:r>
          </w:p>
        </w:tc>
        <w:tc>
          <w:tcPr>
            <w:tcW w:w="6946" w:type="dxa"/>
          </w:tcPr>
          <w:p w14:paraId="1AA546EA" w14:textId="77777777" w:rsidR="00A72B87" w:rsidRDefault="005C0B2D">
            <w:pPr>
              <w:spacing w:after="120"/>
              <w:jc w:val="both"/>
            </w:pPr>
            <w:r>
              <w:rPr>
                <w:lang w:val="es"/>
              </w:rPr>
              <w:t>Asegúrese de que el equipo esté disponible para realizar el servicio. En caso de indisponibilidad, recoger la firma delresponsable del sector, junto con la justificación y opción de fecha en la que estará disponible el equipo. Marcar el equipo de acuerdo con la actividad 9 del "Manual de procesos - Realizar el mantenimiento programado de EMH" de Ebserh.</w:t>
            </w:r>
          </w:p>
        </w:tc>
      </w:tr>
      <w:tr w:rsidR="00A72B87" w14:paraId="30BDE60F" w14:textId="77777777">
        <w:tc>
          <w:tcPr>
            <w:tcW w:w="9638" w:type="dxa"/>
            <w:gridSpan w:val="2"/>
          </w:tcPr>
          <w:p w14:paraId="401CED06" w14:textId="77777777" w:rsidR="00A72B87" w:rsidRDefault="005C0B2D">
            <w:pPr>
              <w:spacing w:after="120"/>
              <w:jc w:val="both"/>
              <w:rPr>
                <w:b/>
              </w:rPr>
            </w:pPr>
            <w:r>
              <w:rPr>
                <w:b/>
                <w:lang w:val="es"/>
              </w:rPr>
              <w:t>Comprobaciones generales</w:t>
            </w:r>
          </w:p>
        </w:tc>
      </w:tr>
      <w:tr w:rsidR="00A72B87" w14:paraId="746BE3FA" w14:textId="77777777">
        <w:tc>
          <w:tcPr>
            <w:tcW w:w="2692" w:type="dxa"/>
          </w:tcPr>
          <w:p w14:paraId="002F8FFD" w14:textId="77777777" w:rsidR="00A72B87" w:rsidRDefault="005C0B2D">
            <w:pPr>
              <w:spacing w:after="120"/>
              <w:jc w:val="both"/>
            </w:pPr>
            <w:r>
              <w:rPr>
                <w:b/>
                <w:lang w:val="es"/>
              </w:rPr>
              <w:t>Tengo que comprobar</w:t>
            </w:r>
          </w:p>
        </w:tc>
        <w:tc>
          <w:tcPr>
            <w:tcW w:w="6946" w:type="dxa"/>
          </w:tcPr>
          <w:p w14:paraId="3BB39BC7" w14:textId="77777777" w:rsidR="00A72B87" w:rsidRDefault="005C0B2D">
            <w:pPr>
              <w:spacing w:after="120"/>
              <w:jc w:val="both"/>
            </w:pPr>
            <w:r>
              <w:rPr>
                <w:b/>
                <w:lang w:val="es"/>
              </w:rPr>
              <w:t>Instrucciones</w:t>
            </w:r>
          </w:p>
        </w:tc>
      </w:tr>
      <w:tr w:rsidR="00A72B87" w14:paraId="47372F7D" w14:textId="77777777">
        <w:tc>
          <w:tcPr>
            <w:tcW w:w="2692" w:type="dxa"/>
          </w:tcPr>
          <w:p w14:paraId="6A15EF5E" w14:textId="77777777" w:rsidR="00A72B87" w:rsidRDefault="005C0B2D">
            <w:pPr>
              <w:spacing w:after="120"/>
              <w:jc w:val="both"/>
            </w:pPr>
            <w:r>
              <w:rPr>
                <w:lang w:val="es"/>
              </w:rPr>
              <w:t>Limpieza y desinfección externa de los equipos</w:t>
            </w:r>
          </w:p>
        </w:tc>
        <w:tc>
          <w:tcPr>
            <w:tcW w:w="6946" w:type="dxa"/>
          </w:tcPr>
          <w:p w14:paraId="668CEB99" w14:textId="77777777" w:rsidR="00A72B87" w:rsidRDefault="005C0B2D">
            <w:pPr>
              <w:spacing w:after="120"/>
              <w:jc w:val="both"/>
            </w:pPr>
            <w:r>
              <w:rPr>
                <w:lang w:val="es"/>
              </w:rPr>
              <w:t>Realizar la limpieza y desinfección externa del equipo de acuerdo con las pautas del punto 6.2 de este procedimiento.</w:t>
            </w:r>
          </w:p>
        </w:tc>
      </w:tr>
      <w:tr w:rsidR="00A72B87" w14:paraId="22585B7C" w14:textId="77777777">
        <w:tc>
          <w:tcPr>
            <w:tcW w:w="2692" w:type="dxa"/>
          </w:tcPr>
          <w:p w14:paraId="2B259F42" w14:textId="77777777" w:rsidR="00A72B87" w:rsidRDefault="005C0B2D">
            <w:pPr>
              <w:spacing w:after="120"/>
              <w:jc w:val="both"/>
            </w:pPr>
            <w:r>
              <w:rPr>
                <w:lang w:val="es"/>
              </w:rPr>
              <w:t>Integridad de la vivienda</w:t>
            </w:r>
          </w:p>
        </w:tc>
        <w:tc>
          <w:tcPr>
            <w:tcW w:w="6946" w:type="dxa"/>
          </w:tcPr>
          <w:p w14:paraId="5D5B8071" w14:textId="77777777" w:rsidR="00A72B87" w:rsidRDefault="005C0B2D">
            <w:pPr>
              <w:numPr>
                <w:ilvl w:val="0"/>
                <w:numId w:val="10"/>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pintura ypuntos</w:t>
            </w:r>
            <w:r>
              <w:rPr>
                <w:lang w:val="es"/>
              </w:rPr>
              <w:t xml:space="preserve"> de acción oxidados.</w:t>
            </w:r>
          </w:p>
          <w:p w14:paraId="1A5B443F" w14:textId="77777777" w:rsidR="00A72B87" w:rsidRDefault="005C0B2D">
            <w:pPr>
              <w:numPr>
                <w:ilvl w:val="0"/>
                <w:numId w:val="10"/>
              </w:numPr>
              <w:pBdr>
                <w:top w:val="nil"/>
                <w:left w:val="nil"/>
                <w:bottom w:val="nil"/>
                <w:right w:val="nil"/>
                <w:between w:val="nil"/>
              </w:pBdr>
              <w:spacing w:line="480" w:lineRule="auto"/>
              <w:jc w:val="both"/>
              <w:rPr>
                <w:color w:val="000000"/>
              </w:rPr>
            </w:pPr>
            <w:r>
              <w:rPr>
                <w:color w:val="000000"/>
                <w:lang w:val="es"/>
              </w:rPr>
              <w:t>Realice los ajustes necesarios en tornillos sueltos y piezas sueltas.</w:t>
            </w:r>
          </w:p>
          <w:p w14:paraId="3A55EC85" w14:textId="77777777" w:rsidR="00A72B87" w:rsidRDefault="005C0B2D">
            <w:pPr>
              <w:numPr>
                <w:ilvl w:val="0"/>
                <w:numId w:val="10"/>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deben anotarse en el campo de las observaciones e informarse al jefe del sector.</w:t>
            </w:r>
          </w:p>
          <w:p w14:paraId="0D5F76AC" w14:textId="77777777" w:rsidR="00A72B87" w:rsidRDefault="005C0B2D">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grietas a través de las cuales los líquidos puedan ingresar al equipo, el artículo no será conforme. En </w:t>
            </w:r>
            <w:r>
              <w:rPr>
                <w:color w:val="000000"/>
                <w:lang w:val="es"/>
              </w:rPr>
              <w:lastRenderedPageBreak/>
              <w:t xml:space="preserve">estos casos, proceda con la actividad 14 del Proceso P6 "Mantenimiento del Proceso- Realizar el mantenimiento programado de EMH" de </w:t>
            </w:r>
            <w:proofErr w:type="spellStart"/>
            <w:r>
              <w:rPr>
                <w:color w:val="000000"/>
                <w:lang w:val="es"/>
              </w:rPr>
              <w:t>Ebserh</w:t>
            </w:r>
            <w:proofErr w:type="spellEnd"/>
            <w:r>
              <w:rPr>
                <w:color w:val="000000"/>
                <w:lang w:val="es"/>
              </w:rPr>
              <w:t>.</w:t>
            </w:r>
          </w:p>
        </w:tc>
      </w:tr>
      <w:tr w:rsidR="00A72B87" w14:paraId="01675CBA" w14:textId="77777777">
        <w:tc>
          <w:tcPr>
            <w:tcW w:w="2692" w:type="dxa"/>
          </w:tcPr>
          <w:p w14:paraId="32BA63F6" w14:textId="77777777" w:rsidR="00A72B87" w:rsidRDefault="005C0B2D">
            <w:pPr>
              <w:spacing w:after="120"/>
              <w:jc w:val="both"/>
            </w:pPr>
            <w:r>
              <w:rPr>
                <w:lang w:val="es"/>
              </w:rPr>
              <w:lastRenderedPageBreak/>
              <w:t>Integridad física del transductor</w:t>
            </w:r>
          </w:p>
        </w:tc>
        <w:tc>
          <w:tcPr>
            <w:tcW w:w="6946" w:type="dxa"/>
          </w:tcPr>
          <w:p w14:paraId="3399ABE2" w14:textId="77777777" w:rsidR="00A72B87" w:rsidRDefault="005C0B2D">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física del cable del transductor en busca de grietas, piezas expuestas, sequedad y deformidades.</w:t>
            </w:r>
          </w:p>
          <w:p w14:paraId="2963DCF0" w14:textId="77777777" w:rsidR="00A72B87" w:rsidRDefault="00A72B87">
            <w:pPr>
              <w:pBdr>
                <w:top w:val="nil"/>
                <w:left w:val="nil"/>
                <w:bottom w:val="nil"/>
                <w:right w:val="nil"/>
                <w:between w:val="nil"/>
              </w:pBdr>
              <w:spacing w:after="120" w:line="480" w:lineRule="auto"/>
              <w:ind w:left="360"/>
              <w:jc w:val="both"/>
              <w:rPr>
                <w:color w:val="000000"/>
              </w:rPr>
            </w:pPr>
          </w:p>
          <w:p w14:paraId="771FA2E0" w14:textId="77777777" w:rsidR="00A72B87" w:rsidRDefault="005C0B2D">
            <w:pPr>
              <w:keepNext/>
              <w:pBdr>
                <w:top w:val="nil"/>
                <w:left w:val="nil"/>
                <w:bottom w:val="nil"/>
                <w:right w:val="nil"/>
                <w:between w:val="nil"/>
              </w:pBdr>
              <w:spacing w:after="200"/>
              <w:rPr>
                <w:color w:val="000000"/>
                <w:sz w:val="20"/>
                <w:szCs w:val="20"/>
              </w:rPr>
            </w:pPr>
            <w:r>
              <w:rPr>
                <w:color w:val="000000"/>
                <w:sz w:val="20"/>
                <w:szCs w:val="20"/>
                <w:lang w:val="es"/>
              </w:rPr>
              <w:t>Figura 5 - Ejemplo de un transductor para equipos detectores fetales.</w:t>
            </w:r>
          </w:p>
          <w:p w14:paraId="13B8545A" w14:textId="77777777" w:rsidR="00A72B87" w:rsidRDefault="005C0B2D">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DEE3765" wp14:editId="06CFC662">
                  <wp:extent cx="822426" cy="18000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t="23323" r="32014" b="4466"/>
                          <a:stretch>
                            <a:fillRect/>
                          </a:stretch>
                        </pic:blipFill>
                        <pic:spPr>
                          <a:xfrm>
                            <a:off x="0" y="0"/>
                            <a:ext cx="822426" cy="1800000"/>
                          </a:xfrm>
                          <a:prstGeom prst="rect">
                            <a:avLst/>
                          </a:prstGeom>
                          <a:ln/>
                        </pic:spPr>
                      </pic:pic>
                    </a:graphicData>
                  </a:graphic>
                </wp:inline>
              </w:drawing>
            </w:r>
            <w:r>
              <w:rPr>
                <w:noProof/>
                <w:color w:val="000000"/>
              </w:rPr>
              <w:drawing>
                <wp:inline distT="0" distB="0" distL="0" distR="0" wp14:anchorId="6BFA42EA" wp14:editId="7AE5F660">
                  <wp:extent cx="1452518" cy="1800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14641" b="25212"/>
                          <a:stretch>
                            <a:fillRect/>
                          </a:stretch>
                        </pic:blipFill>
                        <pic:spPr>
                          <a:xfrm>
                            <a:off x="0" y="0"/>
                            <a:ext cx="1452518" cy="1800000"/>
                          </a:xfrm>
                          <a:prstGeom prst="rect">
                            <a:avLst/>
                          </a:prstGeom>
                          <a:ln/>
                        </pic:spPr>
                      </pic:pic>
                    </a:graphicData>
                  </a:graphic>
                </wp:inline>
              </w:drawing>
            </w:r>
          </w:p>
          <w:p w14:paraId="2188C69B" w14:textId="77777777" w:rsidR="00A72B87" w:rsidRDefault="005C0B2D">
            <w:pPr>
              <w:pBdr>
                <w:top w:val="nil"/>
                <w:left w:val="nil"/>
                <w:bottom w:val="nil"/>
                <w:right w:val="nil"/>
                <w:between w:val="nil"/>
              </w:pBdr>
              <w:tabs>
                <w:tab w:val="left" w:pos="0"/>
              </w:tabs>
              <w:spacing w:line="480" w:lineRule="auto"/>
              <w:ind w:left="720"/>
              <w:jc w:val="center"/>
              <w:rPr>
                <w:color w:val="000000"/>
                <w:sz w:val="18"/>
                <w:szCs w:val="18"/>
              </w:rPr>
            </w:pPr>
            <w:r>
              <w:rPr>
                <w:color w:val="000000"/>
                <w:sz w:val="20"/>
                <w:szCs w:val="20"/>
                <w:lang w:val="es"/>
              </w:rPr>
              <w:t>Fuente: Elaboración propia (2021).</w:t>
            </w:r>
          </w:p>
          <w:p w14:paraId="1737EDD8" w14:textId="77777777" w:rsidR="00A72B87" w:rsidRDefault="00A72B87">
            <w:pPr>
              <w:pBdr>
                <w:top w:val="nil"/>
                <w:left w:val="nil"/>
                <w:bottom w:val="nil"/>
                <w:right w:val="nil"/>
                <w:between w:val="nil"/>
              </w:pBdr>
              <w:spacing w:line="480" w:lineRule="auto"/>
              <w:ind w:left="360"/>
              <w:jc w:val="both"/>
              <w:rPr>
                <w:color w:val="000000"/>
              </w:rPr>
            </w:pPr>
          </w:p>
          <w:p w14:paraId="57AC4086" w14:textId="77777777" w:rsidR="00A72B87" w:rsidRDefault="005C0B2D">
            <w:pPr>
              <w:numPr>
                <w:ilvl w:val="0"/>
                <w:numId w:val="1"/>
              </w:numPr>
              <w:pBdr>
                <w:top w:val="nil"/>
                <w:left w:val="nil"/>
                <w:bottom w:val="nil"/>
                <w:right w:val="nil"/>
                <w:between w:val="nil"/>
              </w:pBdr>
              <w:spacing w:line="480" w:lineRule="auto"/>
              <w:jc w:val="both"/>
              <w:rPr>
                <w:color w:val="000000"/>
              </w:rPr>
            </w:pPr>
            <w:r>
              <w:rPr>
                <w:color w:val="000000"/>
                <w:lang w:val="es"/>
              </w:rPr>
              <w:t>Compruebe si hay deformidades y acumulación de residuos en el conector del cable. Use un cepillo o cepillo de contacto limpio y antiestático para eliminar la suciedad. Registrar los fallos de funcionamiento identificados en las observaciones.</w:t>
            </w:r>
          </w:p>
          <w:p w14:paraId="06343258" w14:textId="77777777" w:rsidR="00A72B87" w:rsidRDefault="005C0B2D">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del cuerpo y la superficie del transductor en busca de grietas, piezas expuestas y acumulación de suciedad. Registrar los fallos de funcionamiento identificados en las observaciones.</w:t>
            </w:r>
          </w:p>
          <w:p w14:paraId="1B7C0F65" w14:textId="77777777" w:rsidR="00A72B87" w:rsidRDefault="005C0B2D">
            <w:pPr>
              <w:numPr>
                <w:ilvl w:val="0"/>
                <w:numId w:val="1"/>
              </w:numPr>
              <w:pBdr>
                <w:top w:val="nil"/>
                <w:left w:val="nil"/>
                <w:bottom w:val="nil"/>
                <w:right w:val="nil"/>
                <w:between w:val="nil"/>
              </w:pBdr>
              <w:spacing w:after="120" w:line="480" w:lineRule="auto"/>
              <w:jc w:val="both"/>
              <w:rPr>
                <w:color w:val="000000"/>
              </w:rPr>
            </w:pPr>
            <w:r>
              <w:rPr>
                <w:color w:val="000000"/>
                <w:lang w:val="es"/>
              </w:rPr>
              <w:lastRenderedPageBreak/>
              <w:t xml:space="preserve">Para situaciones de riesgo para el equipo, usuario y/o paciente, como alambre con partes expuestas y/o transductor con grietas, en las que no sea posible realizar un ajuste inmediato, el artículo será no conforme. Continuar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A72B87" w14:paraId="508E2F8E" w14:textId="77777777">
        <w:tc>
          <w:tcPr>
            <w:tcW w:w="2692" w:type="dxa"/>
          </w:tcPr>
          <w:p w14:paraId="755D0689" w14:textId="77777777" w:rsidR="00A72B87" w:rsidRDefault="005C0B2D">
            <w:pPr>
              <w:spacing w:after="120"/>
              <w:jc w:val="both"/>
            </w:pPr>
            <w:r>
              <w:rPr>
                <w:i/>
                <w:lang w:val="es"/>
              </w:rPr>
              <w:lastRenderedPageBreak/>
              <w:t>Integridad</w:t>
            </w:r>
            <w:r>
              <w:rPr>
                <w:lang w:val="es"/>
              </w:rPr>
              <w:t xml:space="preserve"> de la pantalla</w:t>
            </w:r>
          </w:p>
        </w:tc>
        <w:tc>
          <w:tcPr>
            <w:tcW w:w="6946" w:type="dxa"/>
          </w:tcPr>
          <w:p w14:paraId="0CD0B41A" w14:textId="77777777" w:rsidR="00A72B87" w:rsidRDefault="005C0B2D">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3D9A11E7" w14:textId="77777777" w:rsidR="00A72B87" w:rsidRDefault="005C0B2D">
            <w:pPr>
              <w:numPr>
                <w:ilvl w:val="0"/>
                <w:numId w:val="4"/>
              </w:numPr>
              <w:pBdr>
                <w:top w:val="nil"/>
                <w:left w:val="nil"/>
                <w:bottom w:val="nil"/>
                <w:right w:val="nil"/>
                <w:between w:val="nil"/>
              </w:pBdr>
              <w:spacing w:line="480" w:lineRule="auto"/>
              <w:jc w:val="both"/>
              <w:rPr>
                <w:color w:val="000000"/>
              </w:rPr>
            </w:pPr>
            <w:r>
              <w:rPr>
                <w:color w:val="000000"/>
                <w:lang w:val="es"/>
              </w:rPr>
              <w:t xml:space="preserve">Encienda el equipoy vea si hay puntos quemados en la </w:t>
            </w:r>
            <w:r>
              <w:rPr>
                <w:i/>
                <w:color w:val="000000"/>
                <w:lang w:val="es"/>
              </w:rPr>
              <w:t>pantalla</w:t>
            </w:r>
            <w:r>
              <w:rPr>
                <w:color w:val="000000"/>
                <w:lang w:val="es"/>
              </w:rPr>
              <w:t>.</w:t>
            </w:r>
          </w:p>
          <w:p w14:paraId="5AAD9732" w14:textId="77777777" w:rsidR="00A72B87" w:rsidRDefault="005C0B2D">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Para los casos en que fallos de funcionamiento o puntos quemados en </w:t>
            </w:r>
            <w:r>
              <w:rPr>
                <w:i/>
                <w:color w:val="000000"/>
                <w:lang w:val="es"/>
              </w:rPr>
              <w:t>la pantalla puedan comprometer la visualización</w:t>
            </w:r>
            <w:r>
              <w:rPr>
                <w:color w:val="000000"/>
                <w:lang w:val="es"/>
              </w:rPr>
              <w:t xml:space="preserve"> de los parámetros indicados por el equipo,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r w:rsidR="00A72B87" w14:paraId="44435C2F" w14:textId="77777777">
        <w:tc>
          <w:tcPr>
            <w:tcW w:w="2692" w:type="dxa"/>
          </w:tcPr>
          <w:p w14:paraId="79C344FB" w14:textId="77777777" w:rsidR="00A72B87" w:rsidRDefault="005C0B2D">
            <w:pPr>
              <w:spacing w:after="120"/>
              <w:jc w:val="both"/>
            </w:pPr>
            <w:r>
              <w:rPr>
                <w:lang w:val="es"/>
              </w:rPr>
              <w:t>Estado del teclado</w:t>
            </w:r>
          </w:p>
        </w:tc>
        <w:tc>
          <w:tcPr>
            <w:tcW w:w="6946" w:type="dxa"/>
          </w:tcPr>
          <w:p w14:paraId="533A4EB0" w14:textId="77777777" w:rsidR="00A72B87" w:rsidRDefault="005C0B2D">
            <w:pPr>
              <w:numPr>
                <w:ilvl w:val="0"/>
                <w:numId w:val="2"/>
              </w:numPr>
              <w:pBdr>
                <w:top w:val="nil"/>
                <w:left w:val="nil"/>
                <w:bottom w:val="nil"/>
                <w:right w:val="nil"/>
                <w:between w:val="nil"/>
              </w:pBdr>
              <w:spacing w:line="480" w:lineRule="auto"/>
              <w:jc w:val="both"/>
              <w:rPr>
                <w:color w:val="000000"/>
              </w:rPr>
            </w:pPr>
            <w:r>
              <w:rPr>
                <w:color w:val="000000"/>
                <w:lang w:val="es"/>
              </w:rPr>
              <w:t>Compruebe la integridad yfuncionalidad de los botones del equipo. Para los teclados de membrana, compruebe que los botones estén atascados cuando se activan. No debe haber grietas, partes electrónicas expuestas o acumulación de desechos.</w:t>
            </w:r>
          </w:p>
          <w:p w14:paraId="7EE9995D" w14:textId="77777777" w:rsidR="00A72B87" w:rsidRDefault="005C0B2D">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del interruptor o botón de encendido en busca de grietas, piezas electrónicas expuestas y acumulación de escombros. Los fallos de funcionamiento identificados deben registrarse en el campo de las observaciones.</w:t>
            </w:r>
          </w:p>
          <w:p w14:paraId="62AD8669" w14:textId="77777777" w:rsidR="00A72B87" w:rsidRDefault="005C0B2D">
            <w:pPr>
              <w:numPr>
                <w:ilvl w:val="0"/>
                <w:numId w:val="2"/>
              </w:numPr>
              <w:pBdr>
                <w:top w:val="nil"/>
                <w:left w:val="nil"/>
                <w:bottom w:val="nil"/>
                <w:right w:val="nil"/>
                <w:between w:val="nil"/>
              </w:pBdr>
              <w:spacing w:line="480" w:lineRule="auto"/>
              <w:jc w:val="both"/>
              <w:rPr>
                <w:color w:val="000000"/>
              </w:rPr>
            </w:pPr>
            <w:r>
              <w:rPr>
                <w:color w:val="000000"/>
                <w:lang w:val="es"/>
              </w:rPr>
              <w:lastRenderedPageBreak/>
              <w:t>Compruebe la funcionalidad de la tecla o el botón de encendido. Asegúrese de que el movimiento de la misma se realiza con normalidad, sin necesidad de fuerza excesiva o que pueda desencadenarse fácilmente por accidente.</w:t>
            </w:r>
          </w:p>
          <w:p w14:paraId="360A4D47" w14:textId="77777777" w:rsidR="00A72B87" w:rsidRDefault="005C0B2D">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seguridady/o el equipo del usuario, como grietas a través de las cuales pueden ingresar líquidos al equipo, piezas electrónicas expuestas o botones con una activación inadecuada, el artículo no será conforme. En estos casos, proceder con la actividad 14 del Procesoel P6 "Manual de Procesos - Realizar mantenimiento programado de EMH" de </w:t>
            </w:r>
            <w:proofErr w:type="spellStart"/>
            <w:r>
              <w:rPr>
                <w:color w:val="000000"/>
                <w:lang w:val="es"/>
              </w:rPr>
              <w:t>Ebserh</w:t>
            </w:r>
            <w:proofErr w:type="spellEnd"/>
            <w:r>
              <w:rPr>
                <w:color w:val="000000"/>
                <w:lang w:val="es"/>
              </w:rPr>
              <w:t>.</w:t>
            </w:r>
          </w:p>
        </w:tc>
      </w:tr>
      <w:tr w:rsidR="00A72B87" w14:paraId="295A478B" w14:textId="77777777">
        <w:tc>
          <w:tcPr>
            <w:tcW w:w="2692" w:type="dxa"/>
          </w:tcPr>
          <w:p w14:paraId="6734442C" w14:textId="77777777" w:rsidR="00A72B87" w:rsidRDefault="005C0B2D">
            <w:pPr>
              <w:spacing w:after="120"/>
              <w:jc w:val="both"/>
            </w:pPr>
            <w:r>
              <w:rPr>
                <w:lang w:val="es"/>
              </w:rPr>
              <w:lastRenderedPageBreak/>
              <w:t>Batería/Baterías</w:t>
            </w:r>
          </w:p>
        </w:tc>
        <w:tc>
          <w:tcPr>
            <w:tcW w:w="6946" w:type="dxa"/>
          </w:tcPr>
          <w:p w14:paraId="5B2848AA" w14:textId="77777777" w:rsidR="00A72B87" w:rsidRDefault="005C0B2D">
            <w:pPr>
              <w:numPr>
                <w:ilvl w:val="0"/>
                <w:numId w:val="8"/>
              </w:numPr>
              <w:pBdr>
                <w:top w:val="nil"/>
                <w:left w:val="nil"/>
                <w:bottom w:val="nil"/>
                <w:right w:val="nil"/>
                <w:between w:val="nil"/>
              </w:pBdr>
              <w:spacing w:line="480" w:lineRule="auto"/>
              <w:jc w:val="both"/>
              <w:rPr>
                <w:color w:val="000000"/>
              </w:rPr>
            </w:pPr>
            <w:r>
              <w:rPr>
                <w:color w:val="000000"/>
                <w:lang w:val="es"/>
              </w:rPr>
              <w:t>Encienda el dispositivo y compruebe que el indicador de batería muestra el estado de carga de la batería.</w:t>
            </w:r>
          </w:p>
          <w:p w14:paraId="33788530" w14:textId="77777777" w:rsidR="00A72B87" w:rsidRDefault="005C0B2D">
            <w:pPr>
              <w:numPr>
                <w:ilvl w:val="0"/>
                <w:numId w:val="8"/>
              </w:numPr>
              <w:pBdr>
                <w:top w:val="nil"/>
                <w:left w:val="nil"/>
                <w:bottom w:val="nil"/>
                <w:right w:val="nil"/>
                <w:between w:val="nil"/>
              </w:pBdr>
              <w:spacing w:line="480" w:lineRule="auto"/>
              <w:jc w:val="both"/>
              <w:rPr>
                <w:color w:val="000000"/>
              </w:rPr>
            </w:pPr>
            <w:r>
              <w:rPr>
                <w:color w:val="000000"/>
                <w:lang w:val="es"/>
              </w:rPr>
              <w:t>Encienda el equipo y asegúrese de que permanezca encendido durante 5 minutos.</w:t>
            </w:r>
          </w:p>
          <w:p w14:paraId="319A5DB4" w14:textId="77777777" w:rsidR="00A72B87" w:rsidRDefault="005C0B2D">
            <w:pPr>
              <w:numPr>
                <w:ilvl w:val="0"/>
                <w:numId w:val="8"/>
              </w:numPr>
              <w:pBdr>
                <w:top w:val="nil"/>
                <w:left w:val="nil"/>
                <w:bottom w:val="nil"/>
                <w:right w:val="nil"/>
                <w:between w:val="nil"/>
              </w:pBdr>
              <w:spacing w:line="480" w:lineRule="auto"/>
              <w:jc w:val="both"/>
              <w:rPr>
                <w:color w:val="000000"/>
              </w:rPr>
            </w:pPr>
            <w:r>
              <w:rPr>
                <w:color w:val="000000"/>
                <w:lang w:val="es"/>
              </w:rPr>
              <w:t>Si el equipo no tiene una indicación del funcionamiento de la batería / batería, consulte el ajuste de la batería / batería. Si el indicador se da por medio de un LED, compruebe que el LED está intacto. Consulte el manual del usuario para obtener más pruebas y ajustes.</w:t>
            </w:r>
          </w:p>
          <w:p w14:paraId="0A097F03" w14:textId="77777777" w:rsidR="00A72B87" w:rsidRDefault="005C0B2D">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Si el equipo se apaga, incluso indicando batería / batería con carga, el artículo no será compatible. En estos casos proceder con la actividad 14 del Proceso P6 "Manual de Proceso - Realizar el mantenimiento programado de EMH" de </w:t>
            </w:r>
            <w:proofErr w:type="spellStart"/>
            <w:r>
              <w:rPr>
                <w:color w:val="000000"/>
                <w:lang w:val="es"/>
              </w:rPr>
              <w:t>Ebserh</w:t>
            </w:r>
            <w:proofErr w:type="spellEnd"/>
            <w:r>
              <w:rPr>
                <w:color w:val="000000"/>
                <w:lang w:val="es"/>
              </w:rPr>
              <w:t xml:space="preserve">. </w:t>
            </w:r>
          </w:p>
        </w:tc>
      </w:tr>
      <w:tr w:rsidR="00A72B87" w14:paraId="22BD7DC5" w14:textId="77777777">
        <w:tc>
          <w:tcPr>
            <w:tcW w:w="2692" w:type="dxa"/>
          </w:tcPr>
          <w:p w14:paraId="077774D8" w14:textId="77777777" w:rsidR="00A72B87" w:rsidRDefault="005C0B2D">
            <w:pPr>
              <w:spacing w:after="120"/>
              <w:jc w:val="both"/>
            </w:pPr>
            <w:r>
              <w:rPr>
                <w:lang w:val="es"/>
              </w:rPr>
              <w:lastRenderedPageBreak/>
              <w:t>Integridad del cargador de batería</w:t>
            </w:r>
          </w:p>
        </w:tc>
        <w:tc>
          <w:tcPr>
            <w:tcW w:w="6946" w:type="dxa"/>
          </w:tcPr>
          <w:p w14:paraId="0CCA31AD" w14:textId="77777777" w:rsidR="00A72B87" w:rsidRDefault="005C0B2D">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del cargador en busca de grietas, piezas electrónicas expuestas y acumulación de desechos. Los fallos de funcionamiento identificados deben registrarse en el campo de las observaciones.</w:t>
            </w:r>
          </w:p>
          <w:p w14:paraId="43E07DF5" w14:textId="77777777" w:rsidR="00A72B87" w:rsidRDefault="005C0B2D">
            <w:pPr>
              <w:numPr>
                <w:ilvl w:val="0"/>
                <w:numId w:val="1"/>
              </w:numPr>
              <w:pBdr>
                <w:top w:val="nil"/>
                <w:left w:val="nil"/>
                <w:bottom w:val="nil"/>
                <w:right w:val="nil"/>
                <w:between w:val="nil"/>
              </w:pBdr>
              <w:spacing w:line="480" w:lineRule="auto"/>
              <w:jc w:val="both"/>
              <w:rPr>
                <w:color w:val="000000"/>
              </w:rPr>
            </w:pPr>
            <w:r>
              <w:rPr>
                <w:color w:val="000000"/>
                <w:lang w:val="es"/>
              </w:rPr>
              <w:t>Conecte el cable del cargador al detector fetal, conéctelo a la toma de corriente y compruebe su funcionalidad. La verificación se puede hacer por LED o indicador de carga en el detector fetal.</w:t>
            </w:r>
          </w:p>
          <w:p w14:paraId="164CFE1E" w14:textId="77777777" w:rsidR="00A72B87" w:rsidRDefault="005C0B2D">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del equipo, como grietas por las que puedan entrar líquidosen el equipo o piezas electrónicas expuestas, el artículo no será conforme. En estos casos,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bl>
    <w:p w14:paraId="5A8EC33C" w14:textId="77777777" w:rsidR="00A72B87" w:rsidRDefault="00A72B87">
      <w:pPr>
        <w:widowControl w:val="0"/>
        <w:pBdr>
          <w:top w:val="nil"/>
          <w:left w:val="nil"/>
          <w:bottom w:val="nil"/>
          <w:right w:val="nil"/>
          <w:between w:val="nil"/>
        </w:pBdr>
        <w:spacing w:after="0" w:line="276" w:lineRule="auto"/>
        <w:rPr>
          <w:color w:val="000000"/>
        </w:rPr>
      </w:pPr>
    </w:p>
    <w:tbl>
      <w:tblPr>
        <w:tblStyle w:val="a7"/>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A72B87" w14:paraId="78451A3D" w14:textId="77777777">
        <w:tc>
          <w:tcPr>
            <w:tcW w:w="9638" w:type="dxa"/>
            <w:gridSpan w:val="2"/>
          </w:tcPr>
          <w:p w14:paraId="31E4B861" w14:textId="77777777" w:rsidR="00A72B87" w:rsidRDefault="005C0B2D">
            <w:pPr>
              <w:spacing w:after="120"/>
              <w:ind w:left="457"/>
              <w:jc w:val="both"/>
              <w:rPr>
                <w:b/>
              </w:rPr>
            </w:pPr>
            <w:r>
              <w:rPr>
                <w:lang w:val="es"/>
              </w:rPr>
              <w:t>Retire la batería/baterías del equipo antes de iniciar las comprobaciones internas.</w:t>
            </w:r>
            <w:r>
              <w:rPr>
                <w:noProof/>
                <w:lang w:val="es"/>
              </w:rPr>
              <w:drawing>
                <wp:anchor distT="0" distB="0" distL="114300" distR="114300" simplePos="0" relativeHeight="251662336" behindDoc="0" locked="0" layoutInCell="1" hidden="0" allowOverlap="1" wp14:anchorId="6329CC51" wp14:editId="55901A9D">
                  <wp:simplePos x="0" y="0"/>
                  <wp:positionH relativeFrom="column">
                    <wp:posOffset>-35130</wp:posOffset>
                  </wp:positionH>
                  <wp:positionV relativeFrom="paragraph">
                    <wp:posOffset>16510</wp:posOffset>
                  </wp:positionV>
                  <wp:extent cx="252000" cy="252000"/>
                  <wp:effectExtent l="0" t="0" r="0" b="0"/>
                  <wp:wrapNone/>
                  <wp:docPr id="8" name="image6.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6.png" descr="Ícone&#10;&#10;Descrição gerada automaticamente com confiança média"/>
                          <pic:cNvPicPr preferRelativeResize="0"/>
                        </pic:nvPicPr>
                        <pic:blipFill>
                          <a:blip r:embed="rId22"/>
                          <a:srcRect/>
                          <a:stretch>
                            <a:fillRect/>
                          </a:stretch>
                        </pic:blipFill>
                        <pic:spPr>
                          <a:xfrm>
                            <a:off x="0" y="0"/>
                            <a:ext cx="252000" cy="252000"/>
                          </a:xfrm>
                          <a:prstGeom prst="rect">
                            <a:avLst/>
                          </a:prstGeom>
                          <a:ln/>
                        </pic:spPr>
                      </pic:pic>
                    </a:graphicData>
                  </a:graphic>
                </wp:anchor>
              </w:drawing>
            </w:r>
          </w:p>
          <w:p w14:paraId="2E822413" w14:textId="77777777" w:rsidR="00A72B87" w:rsidRDefault="005C0B2D">
            <w:pPr>
              <w:spacing w:after="120"/>
              <w:jc w:val="both"/>
            </w:pPr>
            <w:r>
              <w:rPr>
                <w:lang w:val="es"/>
              </w:rPr>
              <w:t>Los controles internos sólo pueden realizarse en equipos propiedad del hospital y que no estén sujetos a contratos de mantenimiento, alquiler, compresión y/o garantia.</w:t>
            </w:r>
            <w:r>
              <w:rPr>
                <w:noProof/>
                <w:lang w:val="es"/>
              </w:rPr>
              <w:drawing>
                <wp:anchor distT="0" distB="0" distL="114300" distR="114300" simplePos="0" relativeHeight="251663360" behindDoc="0" locked="0" layoutInCell="1" hidden="0" allowOverlap="1" wp14:anchorId="1459D50D" wp14:editId="554F094C">
                  <wp:simplePos x="0" y="0"/>
                  <wp:positionH relativeFrom="column">
                    <wp:posOffset>-36623</wp:posOffset>
                  </wp:positionH>
                  <wp:positionV relativeFrom="paragraph">
                    <wp:posOffset>52070</wp:posOffset>
                  </wp:positionV>
                  <wp:extent cx="252000" cy="252000"/>
                  <wp:effectExtent l="0" t="0" r="0" b="0"/>
                  <wp:wrapSquare wrapText="bothSides" distT="0" distB="0" distL="114300" distR="114300"/>
                  <wp:docPr id="4" name="image6.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6.png" descr="Ícone&#10;&#10;Descrição gerada automaticamente com confiança média"/>
                          <pic:cNvPicPr preferRelativeResize="0"/>
                        </pic:nvPicPr>
                        <pic:blipFill>
                          <a:blip r:embed="rId22"/>
                          <a:srcRect/>
                          <a:stretch>
                            <a:fillRect/>
                          </a:stretch>
                        </pic:blipFill>
                        <pic:spPr>
                          <a:xfrm>
                            <a:off x="0" y="0"/>
                            <a:ext cx="252000" cy="252000"/>
                          </a:xfrm>
                          <a:prstGeom prst="rect">
                            <a:avLst/>
                          </a:prstGeom>
                          <a:ln/>
                        </pic:spPr>
                      </pic:pic>
                    </a:graphicData>
                  </a:graphic>
                </wp:anchor>
              </w:drawing>
            </w:r>
          </w:p>
          <w:p w14:paraId="51AEC7A4" w14:textId="77777777" w:rsidR="00A72B87" w:rsidRDefault="005C0B2D">
            <w:pPr>
              <w:spacing w:after="120"/>
              <w:ind w:left="453"/>
              <w:jc w:val="both"/>
            </w:pPr>
            <w:r>
              <w:rPr>
                <w:lang w:val="es"/>
              </w:rPr>
              <w:t xml:space="preserve">Por lo general, los tornillos que sostienen la carcasa del equipo de tipo detector fetal se encuentran en su parte posterior (posterior). </w:t>
            </w:r>
            <w:r>
              <w:rPr>
                <w:noProof/>
                <w:lang w:val="es"/>
              </w:rPr>
              <w:drawing>
                <wp:anchor distT="0" distB="0" distL="114300" distR="114300" simplePos="0" relativeHeight="251664384" behindDoc="0" locked="0" layoutInCell="1" hidden="0" allowOverlap="1" wp14:anchorId="54247D94" wp14:editId="16F26FDC">
                  <wp:simplePos x="0" y="0"/>
                  <wp:positionH relativeFrom="column">
                    <wp:posOffset>-43977</wp:posOffset>
                  </wp:positionH>
                  <wp:positionV relativeFrom="paragraph">
                    <wp:posOffset>8890</wp:posOffset>
                  </wp:positionV>
                  <wp:extent cx="251460" cy="237490"/>
                  <wp:effectExtent l="0" t="0" r="0" b="0"/>
                  <wp:wrapNone/>
                  <wp:docPr id="6"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23"/>
                          <a:srcRect b="5561"/>
                          <a:stretch>
                            <a:fillRect/>
                          </a:stretch>
                        </pic:blipFill>
                        <pic:spPr>
                          <a:xfrm>
                            <a:off x="0" y="0"/>
                            <a:ext cx="251460" cy="237490"/>
                          </a:xfrm>
                          <a:prstGeom prst="rect">
                            <a:avLst/>
                          </a:prstGeom>
                          <a:ln/>
                        </pic:spPr>
                      </pic:pic>
                    </a:graphicData>
                  </a:graphic>
                </wp:anchor>
              </w:drawing>
            </w:r>
          </w:p>
          <w:p w14:paraId="392DB725" w14:textId="77777777" w:rsidR="00A72B87" w:rsidRDefault="005C0B2D">
            <w:pPr>
              <w:numPr>
                <w:ilvl w:val="1"/>
                <w:numId w:val="6"/>
              </w:numPr>
              <w:pBdr>
                <w:top w:val="nil"/>
                <w:left w:val="nil"/>
                <w:bottom w:val="nil"/>
                <w:right w:val="nil"/>
                <w:between w:val="nil"/>
              </w:pBdr>
              <w:spacing w:line="480" w:lineRule="auto"/>
              <w:jc w:val="both"/>
              <w:rPr>
                <w:color w:val="000000"/>
              </w:rPr>
            </w:pPr>
            <w:r>
              <w:rPr>
                <w:color w:val="000000"/>
                <w:lang w:val="es"/>
              </w:rPr>
              <w:t xml:space="preserve">Antes de iniciar la abertura, desconecte todos los cables externos que estén conectados al equipo. </w:t>
            </w:r>
          </w:p>
          <w:p w14:paraId="29D7D4BE" w14:textId="77777777" w:rsidR="00A72B87" w:rsidRDefault="005C0B2D">
            <w:pPr>
              <w:numPr>
                <w:ilvl w:val="1"/>
                <w:numId w:val="6"/>
              </w:numPr>
              <w:pBdr>
                <w:top w:val="nil"/>
                <w:left w:val="nil"/>
                <w:bottom w:val="nil"/>
                <w:right w:val="nil"/>
                <w:between w:val="nil"/>
              </w:pBdr>
              <w:spacing w:after="120" w:line="480" w:lineRule="auto"/>
              <w:jc w:val="both"/>
              <w:rPr>
                <w:b/>
                <w:color w:val="000000"/>
              </w:rPr>
            </w:pPr>
            <w:r>
              <w:rPr>
                <w:color w:val="000000"/>
                <w:lang w:val="es"/>
              </w:rPr>
              <w:t xml:space="preserve">Después de quitar los tornillos, retire la carcasa lentamente, puede ser necesario desconectar los cables, los movimientos repentinos pueden causar daños al equipo. Registrarse con imagen </w:t>
            </w:r>
            <w:r>
              <w:rPr>
                <w:color w:val="000000"/>
                <w:lang w:val="es"/>
              </w:rPr>
              <w:lastRenderedPageBreak/>
              <w:t>y/o marcar las conexiones adecuadas de los cables, conexiones realizadas demanipulación errónea pueden dañar el equipo.</w:t>
            </w:r>
          </w:p>
          <w:p w14:paraId="58094FBE" w14:textId="77777777" w:rsidR="00A72B87" w:rsidRDefault="005C0B2D">
            <w:pPr>
              <w:spacing w:after="120"/>
              <w:jc w:val="both"/>
              <w:rPr>
                <w:b/>
              </w:rPr>
            </w:pPr>
            <w:r>
              <w:rPr>
                <w:b/>
                <w:lang w:val="es"/>
              </w:rPr>
              <w:t>Controles internos</w:t>
            </w:r>
          </w:p>
        </w:tc>
      </w:tr>
      <w:tr w:rsidR="00A72B87" w14:paraId="4E5CF7CF" w14:textId="77777777">
        <w:tc>
          <w:tcPr>
            <w:tcW w:w="2692" w:type="dxa"/>
          </w:tcPr>
          <w:p w14:paraId="0E0C9DC9" w14:textId="77777777" w:rsidR="00A72B87" w:rsidRDefault="005C0B2D">
            <w:pPr>
              <w:spacing w:after="120"/>
              <w:jc w:val="both"/>
              <w:rPr>
                <w:b/>
              </w:rPr>
            </w:pPr>
            <w:r>
              <w:rPr>
                <w:b/>
                <w:lang w:val="es"/>
              </w:rPr>
              <w:lastRenderedPageBreak/>
              <w:t>Comprobar elemento</w:t>
            </w:r>
          </w:p>
        </w:tc>
        <w:tc>
          <w:tcPr>
            <w:tcW w:w="6946" w:type="dxa"/>
          </w:tcPr>
          <w:p w14:paraId="150DD2CE" w14:textId="77777777" w:rsidR="00A72B87" w:rsidRDefault="005C0B2D">
            <w:pPr>
              <w:spacing w:after="120"/>
              <w:jc w:val="both"/>
              <w:rPr>
                <w:b/>
              </w:rPr>
            </w:pPr>
            <w:r>
              <w:rPr>
                <w:b/>
                <w:lang w:val="es"/>
              </w:rPr>
              <w:t>Instrucciones</w:t>
            </w:r>
          </w:p>
        </w:tc>
      </w:tr>
      <w:tr w:rsidR="00A72B87" w14:paraId="5C7E4E81" w14:textId="77777777">
        <w:tc>
          <w:tcPr>
            <w:tcW w:w="2692" w:type="dxa"/>
          </w:tcPr>
          <w:p w14:paraId="5F9BAB45" w14:textId="77777777" w:rsidR="00A72B87" w:rsidRDefault="005C0B2D">
            <w:pPr>
              <w:spacing w:after="120"/>
              <w:jc w:val="both"/>
            </w:pPr>
            <w:r>
              <w:rPr>
                <w:lang w:val="es"/>
              </w:rPr>
              <w:t>Sin oxidación</w:t>
            </w:r>
          </w:p>
        </w:tc>
        <w:tc>
          <w:tcPr>
            <w:tcW w:w="6946" w:type="dxa"/>
          </w:tcPr>
          <w:p w14:paraId="7206658F" w14:textId="77777777" w:rsidR="00A72B87" w:rsidRDefault="005C0B2D">
            <w:pPr>
              <w:spacing w:after="120"/>
              <w:jc w:val="both"/>
            </w:pPr>
            <w:r>
              <w:rPr>
                <w:lang w:val="es"/>
              </w:rPr>
              <w:t>Verifique si hay puntos de oxidación dentro del equipo, acumulación de sal o abrasión. Si lo hay, retire la oxidación con alcohol-isopropilo o contacto limpio y un cepillo o cepillo antiestático.</w:t>
            </w:r>
          </w:p>
          <w:p w14:paraId="7A730393" w14:textId="77777777" w:rsidR="00A72B87" w:rsidRDefault="005C0B2D">
            <w:pPr>
              <w:keepNext/>
              <w:pBdr>
                <w:top w:val="nil"/>
                <w:left w:val="nil"/>
                <w:bottom w:val="nil"/>
                <w:right w:val="nil"/>
                <w:between w:val="nil"/>
              </w:pBdr>
              <w:spacing w:after="200"/>
              <w:rPr>
                <w:color w:val="000000"/>
                <w:sz w:val="20"/>
                <w:szCs w:val="20"/>
              </w:rPr>
            </w:pPr>
            <w:r>
              <w:rPr>
                <w:color w:val="000000"/>
                <w:sz w:val="20"/>
                <w:szCs w:val="20"/>
                <w:lang w:val="es"/>
              </w:rPr>
              <w:t>Figura 6 - Interior deequipos portátiles de detección o fetales.</w:t>
            </w:r>
          </w:p>
          <w:p w14:paraId="295D1C82" w14:textId="77777777" w:rsidR="00A72B87" w:rsidRDefault="005C0B2D">
            <w:pPr>
              <w:spacing w:after="120"/>
              <w:jc w:val="center"/>
            </w:pPr>
            <w:r>
              <w:rPr>
                <w:noProof/>
              </w:rPr>
              <w:drawing>
                <wp:inline distT="0" distB="0" distL="0" distR="0" wp14:anchorId="6DB9FD45" wp14:editId="133642AB">
                  <wp:extent cx="889069" cy="18000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l="18678" t="9274" r="11206" b="21827"/>
                          <a:stretch>
                            <a:fillRect/>
                          </a:stretch>
                        </pic:blipFill>
                        <pic:spPr>
                          <a:xfrm>
                            <a:off x="0" y="0"/>
                            <a:ext cx="889069" cy="1800000"/>
                          </a:xfrm>
                          <a:prstGeom prst="rect">
                            <a:avLst/>
                          </a:prstGeom>
                          <a:ln/>
                        </pic:spPr>
                      </pic:pic>
                    </a:graphicData>
                  </a:graphic>
                </wp:inline>
              </w:drawing>
            </w:r>
          </w:p>
          <w:p w14:paraId="741B75AC" w14:textId="77777777" w:rsidR="00A72B87" w:rsidRDefault="005C0B2D">
            <w:pPr>
              <w:keepNext/>
              <w:pBdr>
                <w:top w:val="nil"/>
                <w:left w:val="nil"/>
                <w:bottom w:val="nil"/>
                <w:right w:val="nil"/>
                <w:between w:val="nil"/>
              </w:pBdr>
              <w:spacing w:after="120"/>
              <w:jc w:val="center"/>
              <w:rPr>
                <w:color w:val="000000"/>
                <w:sz w:val="20"/>
                <w:szCs w:val="20"/>
              </w:rPr>
            </w:pPr>
            <w:r>
              <w:rPr>
                <w:color w:val="000000"/>
                <w:sz w:val="20"/>
                <w:szCs w:val="20"/>
                <w:lang w:val="es"/>
              </w:rPr>
              <w:t>Fuente: Elaboración propia (2021).</w:t>
            </w:r>
          </w:p>
        </w:tc>
      </w:tr>
      <w:tr w:rsidR="00A72B87" w14:paraId="226905E5" w14:textId="77777777">
        <w:tc>
          <w:tcPr>
            <w:tcW w:w="2692" w:type="dxa"/>
          </w:tcPr>
          <w:p w14:paraId="749690FD" w14:textId="77777777" w:rsidR="00A72B87" w:rsidRDefault="005C0B2D">
            <w:pPr>
              <w:spacing w:after="120"/>
              <w:jc w:val="both"/>
            </w:pPr>
            <w:r>
              <w:rPr>
                <w:lang w:val="es"/>
              </w:rPr>
              <w:t>Ausencia de puntos de soldadura en frío</w:t>
            </w:r>
          </w:p>
        </w:tc>
        <w:tc>
          <w:tcPr>
            <w:tcW w:w="6946" w:type="dxa"/>
          </w:tcPr>
          <w:p w14:paraId="4F4529DA" w14:textId="77777777" w:rsidR="00A72B87" w:rsidRDefault="005C0B2D">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2B63786C" w14:textId="77777777" w:rsidR="00A72B87" w:rsidRDefault="005C0B2D">
            <w:pPr>
              <w:keepNext/>
              <w:pBdr>
                <w:top w:val="nil"/>
                <w:left w:val="nil"/>
                <w:bottom w:val="nil"/>
                <w:right w:val="nil"/>
                <w:between w:val="nil"/>
              </w:pBdr>
              <w:spacing w:after="200"/>
              <w:rPr>
                <w:color w:val="000000"/>
                <w:sz w:val="20"/>
                <w:szCs w:val="20"/>
              </w:rPr>
            </w:pPr>
            <w:r>
              <w:rPr>
                <w:color w:val="000000"/>
                <w:sz w:val="20"/>
                <w:szCs w:val="20"/>
                <w:lang w:val="es"/>
              </w:rPr>
              <w:t>Figura 7 - Ejemplo deolda s (a) regular y soldadura en frío (b).</w:t>
            </w:r>
          </w:p>
          <w:p w14:paraId="220F941D" w14:textId="77777777" w:rsidR="00A72B87" w:rsidRDefault="005C0B2D">
            <w:pPr>
              <w:spacing w:after="120"/>
              <w:jc w:val="center"/>
            </w:pPr>
            <w:r>
              <w:rPr>
                <w:noProof/>
              </w:rPr>
              <w:drawing>
                <wp:inline distT="0" distB="0" distL="0" distR="0" wp14:anchorId="23A864AD" wp14:editId="0E2B106D">
                  <wp:extent cx="3600000" cy="1815721"/>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600000" cy="1815721"/>
                          </a:xfrm>
                          <a:prstGeom prst="rect">
                            <a:avLst/>
                          </a:prstGeom>
                          <a:ln/>
                        </pic:spPr>
                      </pic:pic>
                    </a:graphicData>
                  </a:graphic>
                </wp:inline>
              </w:drawing>
            </w:r>
          </w:p>
          <w:p w14:paraId="4AB1DDF2" w14:textId="77777777" w:rsidR="00A72B87" w:rsidRDefault="005C0B2D">
            <w:pPr>
              <w:spacing w:after="120"/>
              <w:jc w:val="center"/>
            </w:pPr>
            <w:r>
              <w:rPr>
                <w:color w:val="000000"/>
                <w:sz w:val="20"/>
                <w:szCs w:val="20"/>
                <w:lang w:val="es"/>
              </w:rPr>
              <w:t>Fuente: Elaboración propia (2021).</w:t>
            </w:r>
          </w:p>
          <w:p w14:paraId="249C7CB6" w14:textId="77777777" w:rsidR="00A72B87" w:rsidRDefault="005C0B2D">
            <w:pPr>
              <w:spacing w:after="120"/>
              <w:ind w:left="464"/>
              <w:jc w:val="both"/>
            </w:pPr>
            <w:r>
              <w:rPr>
                <w:lang w:val="es"/>
              </w:rPr>
              <w:lastRenderedPageBreak/>
              <w:t>El reemplazo de soldadura solo debe realizarse si no hay riesgo de daño a otros componentes. Para los casos en que exista un riesgo de daño a otros componentes, registre la presencia de soldadura fría y / o porosa y opaca en el campo de las observaciones. El riesgo de intervención debe ser evaluado con el jefe de Ingeniería Clínica.</w:t>
            </w:r>
            <w:r>
              <w:rPr>
                <w:noProof/>
                <w:lang w:val="es"/>
              </w:rPr>
              <w:drawing>
                <wp:anchor distT="0" distB="0" distL="114300" distR="114300" simplePos="0" relativeHeight="251665408" behindDoc="0" locked="0" layoutInCell="1" hidden="0" allowOverlap="1" wp14:anchorId="2521D554" wp14:editId="1E01C60B">
                  <wp:simplePos x="0" y="0"/>
                  <wp:positionH relativeFrom="column">
                    <wp:posOffset>5081</wp:posOffset>
                  </wp:positionH>
                  <wp:positionV relativeFrom="paragraph">
                    <wp:posOffset>44450</wp:posOffset>
                  </wp:positionV>
                  <wp:extent cx="251460" cy="251460"/>
                  <wp:effectExtent l="0" t="0" r="0" b="0"/>
                  <wp:wrapNone/>
                  <wp:docPr id="5" name="image6.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6.png" descr="Ícone&#10;&#10;Descrição gerada automaticamente com confiança média"/>
                          <pic:cNvPicPr preferRelativeResize="0"/>
                        </pic:nvPicPr>
                        <pic:blipFill>
                          <a:blip r:embed="rId22"/>
                          <a:srcRect/>
                          <a:stretch>
                            <a:fillRect/>
                          </a:stretch>
                        </pic:blipFill>
                        <pic:spPr>
                          <a:xfrm>
                            <a:off x="0" y="0"/>
                            <a:ext cx="251460" cy="251460"/>
                          </a:xfrm>
                          <a:prstGeom prst="rect">
                            <a:avLst/>
                          </a:prstGeom>
                          <a:ln/>
                        </pic:spPr>
                      </pic:pic>
                    </a:graphicData>
                  </a:graphic>
                </wp:anchor>
              </w:drawing>
            </w:r>
          </w:p>
        </w:tc>
      </w:tr>
      <w:tr w:rsidR="00A72B87" w14:paraId="58125861" w14:textId="77777777">
        <w:tc>
          <w:tcPr>
            <w:tcW w:w="2692" w:type="dxa"/>
          </w:tcPr>
          <w:p w14:paraId="3213E960" w14:textId="77777777" w:rsidR="00A72B87" w:rsidRDefault="005C0B2D">
            <w:pPr>
              <w:spacing w:after="120"/>
              <w:jc w:val="both"/>
            </w:pPr>
            <w:r>
              <w:rPr>
                <w:lang w:val="es"/>
              </w:rPr>
              <w:lastRenderedPageBreak/>
              <w:t>Limpieza interna</w:t>
            </w:r>
          </w:p>
        </w:tc>
        <w:tc>
          <w:tcPr>
            <w:tcW w:w="6946" w:type="dxa"/>
          </w:tcPr>
          <w:p w14:paraId="40ECD0C8" w14:textId="77777777" w:rsidR="00A72B87" w:rsidRDefault="005C0B2D">
            <w:pPr>
              <w:spacing w:after="120"/>
              <w:jc w:val="both"/>
            </w:pPr>
            <w:r>
              <w:rPr>
                <w:lang w:val="es"/>
              </w:rPr>
              <w:t>Usando cepillo antiestático eliminar la suciedad que está directamente sobre las placas electrónicas. Después de la limpieza, use contacto limpio en las placas y conexiones internas.</w:t>
            </w:r>
          </w:p>
        </w:tc>
      </w:tr>
      <w:tr w:rsidR="00A72B87" w14:paraId="50EB14B5" w14:textId="77777777">
        <w:tc>
          <w:tcPr>
            <w:tcW w:w="2692" w:type="dxa"/>
          </w:tcPr>
          <w:p w14:paraId="52D56544" w14:textId="77777777" w:rsidR="00A72B87" w:rsidRDefault="005C0B2D">
            <w:pPr>
              <w:spacing w:after="120"/>
              <w:jc w:val="both"/>
            </w:pPr>
            <w:r>
              <w:rPr>
                <w:lang w:val="es"/>
              </w:rPr>
              <w:t>Orador</w:t>
            </w:r>
          </w:p>
        </w:tc>
        <w:tc>
          <w:tcPr>
            <w:tcW w:w="6946" w:type="dxa"/>
          </w:tcPr>
          <w:p w14:paraId="5F9ACE59" w14:textId="77777777" w:rsidR="00A72B87" w:rsidRDefault="005C0B2D">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Compruebe la integridad del altavoz en busca depuntos de oxidación y el cúmulo de residuos. Limpie el altavoz y sus contactos eléctricos. </w:t>
            </w:r>
          </w:p>
        </w:tc>
      </w:tr>
      <w:tr w:rsidR="00A72B87" w14:paraId="6A1B2035" w14:textId="77777777">
        <w:tc>
          <w:tcPr>
            <w:tcW w:w="9638" w:type="dxa"/>
            <w:gridSpan w:val="2"/>
          </w:tcPr>
          <w:p w14:paraId="65863E91" w14:textId="77777777" w:rsidR="00A72B87" w:rsidRDefault="005C0B2D">
            <w:pPr>
              <w:spacing w:after="120"/>
              <w:jc w:val="both"/>
              <w:rPr>
                <w:b/>
              </w:rPr>
            </w:pPr>
            <w:r>
              <w:rPr>
                <w:b/>
                <w:lang w:val="es"/>
              </w:rPr>
              <w:t>Pruebas funcionales</w:t>
            </w:r>
          </w:p>
        </w:tc>
      </w:tr>
      <w:tr w:rsidR="00A72B87" w14:paraId="1ADFAF97" w14:textId="77777777">
        <w:tc>
          <w:tcPr>
            <w:tcW w:w="2692" w:type="dxa"/>
          </w:tcPr>
          <w:p w14:paraId="2DAF81CC" w14:textId="77777777" w:rsidR="00A72B87" w:rsidRDefault="005C0B2D">
            <w:pPr>
              <w:spacing w:after="120"/>
              <w:jc w:val="both"/>
            </w:pPr>
            <w:r>
              <w:rPr>
                <w:b/>
                <w:lang w:val="es"/>
              </w:rPr>
              <w:t>Comprobar elemento</w:t>
            </w:r>
          </w:p>
        </w:tc>
        <w:tc>
          <w:tcPr>
            <w:tcW w:w="6946" w:type="dxa"/>
          </w:tcPr>
          <w:p w14:paraId="41134235" w14:textId="77777777" w:rsidR="00A72B87" w:rsidRDefault="005C0B2D">
            <w:pPr>
              <w:numPr>
                <w:ilvl w:val="0"/>
                <w:numId w:val="5"/>
              </w:numPr>
              <w:pBdr>
                <w:top w:val="nil"/>
                <w:left w:val="nil"/>
                <w:bottom w:val="nil"/>
                <w:right w:val="nil"/>
                <w:between w:val="nil"/>
              </w:pBdr>
              <w:spacing w:after="120" w:line="480" w:lineRule="auto"/>
              <w:jc w:val="both"/>
              <w:rPr>
                <w:color w:val="000000"/>
              </w:rPr>
            </w:pPr>
            <w:r>
              <w:rPr>
                <w:b/>
                <w:color w:val="000000"/>
                <w:lang w:val="es"/>
              </w:rPr>
              <w:t>Instrucciones</w:t>
            </w:r>
          </w:p>
        </w:tc>
      </w:tr>
      <w:tr w:rsidR="00A72B87" w14:paraId="598AE398" w14:textId="77777777">
        <w:tc>
          <w:tcPr>
            <w:tcW w:w="2692" w:type="dxa"/>
          </w:tcPr>
          <w:p w14:paraId="12600083" w14:textId="77777777" w:rsidR="00A72B87" w:rsidRDefault="005C0B2D">
            <w:pPr>
              <w:spacing w:after="120"/>
              <w:jc w:val="both"/>
              <w:rPr>
                <w:b/>
              </w:rPr>
            </w:pPr>
            <w:r>
              <w:rPr>
                <w:lang w:val="es"/>
              </w:rPr>
              <w:t>Pruebas funcionales</w:t>
            </w:r>
          </w:p>
        </w:tc>
        <w:tc>
          <w:tcPr>
            <w:tcW w:w="6946" w:type="dxa"/>
          </w:tcPr>
          <w:p w14:paraId="08004E1A" w14:textId="77777777" w:rsidR="00A72B87" w:rsidRDefault="005C0B2D">
            <w:pPr>
              <w:numPr>
                <w:ilvl w:val="0"/>
                <w:numId w:val="5"/>
              </w:numPr>
              <w:pBdr>
                <w:top w:val="nil"/>
                <w:left w:val="nil"/>
                <w:bottom w:val="nil"/>
                <w:right w:val="nil"/>
                <w:between w:val="nil"/>
              </w:pBdr>
              <w:spacing w:line="480" w:lineRule="auto"/>
              <w:jc w:val="both"/>
              <w:rPr>
                <w:color w:val="000000"/>
              </w:rPr>
            </w:pPr>
            <w:r>
              <w:rPr>
                <w:color w:val="000000"/>
                <w:lang w:val="es"/>
              </w:rPr>
              <w:t>Encienda el equipo y conecte el transductor.</w:t>
            </w:r>
          </w:p>
          <w:p w14:paraId="0EC0EAE1" w14:textId="77777777" w:rsidR="00A72B87" w:rsidRDefault="005C0B2D">
            <w:pPr>
              <w:numPr>
                <w:ilvl w:val="0"/>
                <w:numId w:val="5"/>
              </w:numPr>
              <w:pBdr>
                <w:top w:val="nil"/>
                <w:left w:val="nil"/>
                <w:bottom w:val="nil"/>
                <w:right w:val="nil"/>
                <w:between w:val="nil"/>
              </w:pBdr>
              <w:spacing w:line="480" w:lineRule="auto"/>
              <w:jc w:val="both"/>
              <w:rPr>
                <w:color w:val="000000"/>
              </w:rPr>
            </w:pPr>
            <w:r>
              <w:rPr>
                <w:color w:val="000000"/>
                <w:lang w:val="es"/>
              </w:rPr>
              <w:t>Para los casos en que hay más de un transductor, debe probar uno a la vez.</w:t>
            </w:r>
          </w:p>
          <w:p w14:paraId="19FF6C64" w14:textId="77777777" w:rsidR="00A72B87" w:rsidRDefault="005C0B2D">
            <w:pPr>
              <w:numPr>
                <w:ilvl w:val="0"/>
                <w:numId w:val="5"/>
              </w:numPr>
              <w:pBdr>
                <w:top w:val="nil"/>
                <w:left w:val="nil"/>
                <w:bottom w:val="nil"/>
                <w:right w:val="nil"/>
                <w:between w:val="nil"/>
              </w:pBdr>
              <w:spacing w:line="480" w:lineRule="auto"/>
              <w:jc w:val="both"/>
              <w:rPr>
                <w:color w:val="000000"/>
              </w:rPr>
            </w:pPr>
            <w:r>
              <w:rPr>
                <w:color w:val="000000"/>
                <w:lang w:val="es"/>
              </w:rPr>
              <w:t>Una mano sostiene el transductor y coloca la punta del transductor sobre la muñeca del otro brazo para detectar el pulso. Ajuste el volumen del detector fetal hasta quesea posible detectar el sonido de los latidos del corazón. No debe haber distorsiones en el sonido de salida o ruido excesivo.</w:t>
            </w:r>
          </w:p>
          <w:p w14:paraId="76EE0A12" w14:textId="77777777" w:rsidR="00A72B87" w:rsidRDefault="005C0B2D">
            <w:pPr>
              <w:numPr>
                <w:ilvl w:val="0"/>
                <w:numId w:val="5"/>
              </w:numPr>
              <w:pBdr>
                <w:top w:val="nil"/>
                <w:left w:val="nil"/>
                <w:bottom w:val="nil"/>
                <w:right w:val="nil"/>
                <w:between w:val="nil"/>
              </w:pBdr>
              <w:spacing w:line="480" w:lineRule="auto"/>
              <w:jc w:val="both"/>
              <w:rPr>
                <w:color w:val="000000"/>
              </w:rPr>
            </w:pPr>
            <w:r>
              <w:rPr>
                <w:color w:val="000000"/>
                <w:lang w:val="es"/>
              </w:rPr>
              <w:t>Cuando corresponda, cambie los tonos de audio y asegúrese de que el sonido del ritmo permanezca audible. Cuando sea necesario, haga ajustes en el volumenhasta que se escuchen los latidos. No debe haber distorsiones en el sonido de salida o ruido excesivo.</w:t>
            </w:r>
          </w:p>
          <w:p w14:paraId="25055B43" w14:textId="77777777" w:rsidR="00A72B87" w:rsidRDefault="005C0B2D">
            <w:pPr>
              <w:numPr>
                <w:ilvl w:val="0"/>
                <w:numId w:val="5"/>
              </w:numPr>
              <w:pBdr>
                <w:top w:val="nil"/>
                <w:left w:val="nil"/>
                <w:bottom w:val="nil"/>
                <w:right w:val="nil"/>
                <w:between w:val="nil"/>
              </w:pBdr>
              <w:spacing w:after="120" w:line="480" w:lineRule="auto"/>
              <w:jc w:val="both"/>
              <w:rPr>
                <w:b/>
                <w:color w:val="000000"/>
              </w:rPr>
            </w:pPr>
            <w:r>
              <w:rPr>
                <w:color w:val="000000"/>
                <w:lang w:val="es"/>
              </w:rPr>
              <w:lastRenderedPageBreak/>
              <w:t>Si el equipo no tiene un signo de funcionamiento del transductor, realice la prueba con otro transductor. Si el equipo no muestra una señal para ninguno de los transductores probados, consulte el manual del usuario y verifique las instrucciones de prueba específicas. Rehacer las pruebas. Si el equipo aún no muestra signos de los transductores, continúe con la actividad 14 del P6 de Ebserh "Manual de proceso - Realizar el mantenimiento programado de EMH".</w:t>
            </w:r>
          </w:p>
        </w:tc>
      </w:tr>
    </w:tbl>
    <w:p w14:paraId="404A1848" w14:textId="77777777" w:rsidR="00A72B87" w:rsidRDefault="005C0B2D">
      <w:pPr>
        <w:keepNext/>
        <w:pBdr>
          <w:top w:val="nil"/>
          <w:left w:val="nil"/>
          <w:bottom w:val="nil"/>
          <w:right w:val="nil"/>
          <w:between w:val="nil"/>
        </w:pBdr>
        <w:spacing w:after="120" w:line="240" w:lineRule="auto"/>
        <w:jc w:val="center"/>
        <w:rPr>
          <w:color w:val="000000"/>
          <w:sz w:val="20"/>
          <w:szCs w:val="20"/>
        </w:rPr>
      </w:pPr>
      <w:r>
        <w:rPr>
          <w:color w:val="000000"/>
          <w:sz w:val="20"/>
          <w:szCs w:val="20"/>
          <w:lang w:val="es"/>
        </w:rPr>
        <w:lastRenderedPageBreak/>
        <w:t>Fuente: Elaboración propia (2021).</w:t>
      </w:r>
    </w:p>
    <w:p w14:paraId="759268BB" w14:textId="77777777" w:rsidR="00A72B87" w:rsidRDefault="00A72B87">
      <w:pPr>
        <w:spacing w:after="120" w:line="240" w:lineRule="auto"/>
        <w:jc w:val="both"/>
        <w:rPr>
          <w:sz w:val="24"/>
          <w:szCs w:val="24"/>
        </w:rPr>
      </w:pPr>
    </w:p>
    <w:p w14:paraId="0CC8C154" w14:textId="77777777" w:rsidR="00A72B87" w:rsidRDefault="005C0B2D">
      <w:pPr>
        <w:pStyle w:val="Ttulo1"/>
        <w:spacing w:after="120" w:line="240" w:lineRule="auto"/>
      </w:pPr>
      <w:bookmarkStart w:id="23" w:name="_1ci93xb" w:colFirst="0" w:colLast="0"/>
      <w:bookmarkEnd w:id="23"/>
      <w:r>
        <w:rPr>
          <w:lang w:val="es"/>
        </w:rPr>
        <w:t>7 REGISTRO DE EJECUCIÓN DEL PROCEDIMIENTO Y CONFORMIDAD DEL EQUIPO</w:t>
      </w:r>
    </w:p>
    <w:p w14:paraId="0CAD5C81" w14:textId="77777777" w:rsidR="00A72B87" w:rsidRDefault="00A72B87">
      <w:pPr>
        <w:spacing w:after="120" w:line="240" w:lineRule="auto"/>
        <w:jc w:val="both"/>
        <w:rPr>
          <w:sz w:val="24"/>
          <w:szCs w:val="24"/>
        </w:rPr>
      </w:pPr>
    </w:p>
    <w:p w14:paraId="71C2820C" w14:textId="77777777" w:rsidR="00A72B87" w:rsidRDefault="005C0B2D">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4E04079C" w14:textId="77777777" w:rsidR="00A72B87" w:rsidRDefault="005C0B2D">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0BA4D241" w14:textId="77777777" w:rsidR="00A72B87" w:rsidRDefault="00A72B87">
      <w:pPr>
        <w:spacing w:after="120" w:line="240" w:lineRule="auto"/>
        <w:ind w:firstLine="1418"/>
        <w:jc w:val="both"/>
        <w:rPr>
          <w:sz w:val="24"/>
          <w:szCs w:val="24"/>
        </w:rPr>
      </w:pPr>
    </w:p>
    <w:p w14:paraId="4D22AE47" w14:textId="77777777" w:rsidR="00A72B87" w:rsidRDefault="005C0B2D">
      <w:pPr>
        <w:pStyle w:val="Ttulo1"/>
        <w:spacing w:after="120" w:line="240" w:lineRule="auto"/>
      </w:pPr>
      <w:bookmarkStart w:id="24" w:name="_3whwml4" w:colFirst="0" w:colLast="0"/>
      <w:bookmarkEnd w:id="24"/>
      <w:r>
        <w:rPr>
          <w:lang w:val="es"/>
        </w:rPr>
        <w:t>8 REFERENCIAS</w:t>
      </w:r>
    </w:p>
    <w:p w14:paraId="4684A924" w14:textId="77777777" w:rsidR="00A72B87" w:rsidRDefault="00A72B87">
      <w:pPr>
        <w:spacing w:after="120" w:line="240" w:lineRule="auto"/>
        <w:jc w:val="both"/>
        <w:rPr>
          <w:sz w:val="24"/>
          <w:szCs w:val="24"/>
        </w:rPr>
      </w:pPr>
    </w:p>
    <w:p w14:paraId="6A59B1A0" w14:textId="77777777" w:rsidR="00A72B87" w:rsidRDefault="005C0B2D">
      <w:pPr>
        <w:spacing w:after="120" w:line="240" w:lineRule="auto"/>
        <w:rPr>
          <w:sz w:val="24"/>
          <w:szCs w:val="24"/>
        </w:rPr>
      </w:pPr>
      <w:bookmarkStart w:id="25" w:name="_2bn6wsx" w:colFirst="0" w:colLast="0"/>
      <w:bookmarkEnd w:id="25"/>
      <w:r>
        <w:rPr>
          <w:sz w:val="24"/>
          <w:szCs w:val="24"/>
          <w:lang w:val="es"/>
        </w:rPr>
        <w:t xml:space="preserve">ASSOCIAÇÃO BRASILEÑO DE NORMAS TÉCNICAS. </w:t>
      </w:r>
      <w:r>
        <w:rPr>
          <w:lang w:val="es"/>
        </w:rPr>
        <w:t xml:space="preserve"> </w:t>
      </w:r>
      <w:r>
        <w:rPr>
          <w:b/>
          <w:sz w:val="24"/>
          <w:szCs w:val="24"/>
          <w:lang w:val="es"/>
        </w:rPr>
        <w:t>ABNT IEC/TR 62354</w:t>
      </w:r>
      <w:r>
        <w:rPr>
          <w:sz w:val="24"/>
          <w:szCs w:val="24"/>
          <w:lang w:val="es"/>
        </w:rPr>
        <w:t>: Procedimientos generales de ensayo para equipos electromédicos. Río de Janeiro: ABNT, 2020.</w:t>
      </w:r>
    </w:p>
    <w:p w14:paraId="0E004861" w14:textId="77777777" w:rsidR="00A72B87" w:rsidRDefault="005C0B2D">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3BE57161" w14:textId="77777777" w:rsidR="00A72B87" w:rsidRDefault="005C0B2D">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6C3B5C4B" w14:textId="77777777" w:rsidR="00A72B87" w:rsidRDefault="005C0B2D">
      <w:pPr>
        <w:spacing w:after="120" w:line="240" w:lineRule="auto"/>
        <w:rPr>
          <w:sz w:val="24"/>
          <w:szCs w:val="24"/>
        </w:rPr>
      </w:pPr>
      <w:r>
        <w:rPr>
          <w:sz w:val="24"/>
          <w:szCs w:val="24"/>
          <w:lang w:val="es"/>
        </w:rPr>
        <w:t xml:space="preserve">LASSOCIAÇÃO BRASILEÑA DE NORMAS TÉCNICAS. </w:t>
      </w:r>
      <w:r>
        <w:rPr>
          <w:lang w:val="es"/>
        </w:rPr>
        <w:t xml:space="preserve"> </w:t>
      </w:r>
      <w:r>
        <w:rPr>
          <w:b/>
          <w:sz w:val="24"/>
          <w:szCs w:val="24"/>
          <w:lang w:val="es"/>
        </w:rPr>
        <w:t>ABNT NBR IEC 60601-1-2</w:t>
      </w:r>
      <w:r>
        <w:rPr>
          <w:sz w:val="24"/>
          <w:szCs w:val="24"/>
          <w:lang w:val="es"/>
        </w:rPr>
        <w:t xml:space="preserve">: Equipos electromédicos. Parte 1-2: Requisitos generales para la seguridad básica y el rendimiento esencial </w:t>
      </w:r>
      <w:r>
        <w:rPr>
          <w:sz w:val="24"/>
          <w:szCs w:val="24"/>
          <w:lang w:val="es"/>
        </w:rPr>
        <w:lastRenderedPageBreak/>
        <w:t>- Norma colateral: Perturbaciones electromagnéticas - Requisitos y pruebas. Río de Janeiro: ABNT, 2017.</w:t>
      </w:r>
    </w:p>
    <w:p w14:paraId="3C50A314" w14:textId="77777777" w:rsidR="00A72B87" w:rsidRDefault="005C0B2D">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7C8D1D97" w14:textId="77777777" w:rsidR="00A72B87" w:rsidRDefault="005C0B2D">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Sistema </w:t>
      </w:r>
      <w:proofErr w:type="spellStart"/>
      <w:r>
        <w:rPr>
          <w:b/>
          <w:color w:val="333333"/>
          <w:sz w:val="24"/>
          <w:szCs w:val="24"/>
          <w:highlight w:val="white"/>
          <w:lang w:val="es"/>
        </w:rPr>
        <w:t>Foetal</w:t>
      </w:r>
      <w:proofErr w:type="spellEnd"/>
      <w:r>
        <w:rPr>
          <w:b/>
          <w:color w:val="333333"/>
          <w:sz w:val="24"/>
          <w:szCs w:val="24"/>
          <w:highlight w:val="white"/>
          <w:lang w:val="es"/>
        </w:rPr>
        <w:t xml:space="preserve"> Doppler.</w:t>
      </w:r>
      <w:r>
        <w:rPr>
          <w:lang w:val="es"/>
        </w:rPr>
        <w:t xml:space="preserve"> </w:t>
      </w:r>
      <w:r>
        <w:rPr>
          <w:sz w:val="24"/>
          <w:szCs w:val="24"/>
          <w:lang w:val="es"/>
        </w:rPr>
        <w:t xml:space="preserve"> Reino Unido: GMDN, 26/9/2010. Disponible en: &lt;https://gmdnagency.org/</w:t>
      </w:r>
      <w:r>
        <w:rPr>
          <w:lang w:val="es"/>
        </w:rPr>
        <w:t xml:space="preserve"> </w:t>
      </w:r>
      <w:r>
        <w:rPr>
          <w:sz w:val="24"/>
          <w:szCs w:val="24"/>
          <w:lang w:val="es"/>
        </w:rPr>
        <w:t>Términos/Detalles/134203?lang=es&gt;. Consulta: 11/11/2021.</w:t>
      </w:r>
    </w:p>
    <w:p w14:paraId="4CB51634" w14:textId="77777777" w:rsidR="00A72B87" w:rsidRDefault="005C0B2D">
      <w:pPr>
        <w:spacing w:after="120" w:line="240" w:lineRule="auto"/>
        <w:rPr>
          <w:color w:val="000000"/>
          <w:sz w:val="24"/>
          <w:szCs w:val="24"/>
        </w:rPr>
      </w:pPr>
      <w:r>
        <w:rPr>
          <w:color w:val="000000"/>
          <w:sz w:val="24"/>
          <w:szCs w:val="24"/>
          <w:lang w:val="es"/>
        </w:rPr>
        <w:t xml:space="preserve">COMERCIO DE MATERIALES MÉDICOS HOSPITALARIOS MACROSUL LTDA. </w:t>
      </w:r>
      <w:r>
        <w:rPr>
          <w:b/>
          <w:color w:val="000000"/>
          <w:sz w:val="24"/>
          <w:szCs w:val="24"/>
          <w:lang w:val="es"/>
        </w:rPr>
        <w:t>Tabla Doppler fetal MD. Serie FD-800.</w:t>
      </w:r>
      <w:r>
        <w:rPr>
          <w:lang w:val="es"/>
        </w:rPr>
        <w:t xml:space="preserve"> </w:t>
      </w:r>
      <w:r>
        <w:rPr>
          <w:color w:val="000000"/>
          <w:sz w:val="24"/>
          <w:szCs w:val="24"/>
          <w:lang w:val="es"/>
        </w:rPr>
        <w:t xml:space="preserve"> Brasil:</w:t>
      </w:r>
      <w:r>
        <w:rPr>
          <w:lang w:val="es"/>
        </w:rPr>
        <w:t xml:space="preserve"> </w:t>
      </w:r>
      <w:r>
        <w:rPr>
          <w:color w:val="000000"/>
          <w:sz w:val="24"/>
          <w:szCs w:val="24"/>
          <w:lang w:val="es"/>
        </w:rPr>
        <w:t>Macrosul,2016.</w:t>
      </w:r>
    </w:p>
    <w:p w14:paraId="5A21958A" w14:textId="77777777" w:rsidR="00A72B87" w:rsidRDefault="005C0B2D">
      <w:pPr>
        <w:spacing w:after="120" w:line="240" w:lineRule="auto"/>
        <w:rPr>
          <w:color w:val="000000"/>
          <w:sz w:val="24"/>
          <w:szCs w:val="24"/>
        </w:rPr>
      </w:pPr>
      <w:r>
        <w:rPr>
          <w:color w:val="000000"/>
          <w:sz w:val="24"/>
          <w:szCs w:val="24"/>
          <w:lang w:val="es"/>
        </w:rPr>
        <w:t xml:space="preserve">SHENZHEN JUMPER MEDICAL EQUIPMENT CO., LTD. </w:t>
      </w:r>
      <w:r>
        <w:rPr>
          <w:b/>
          <w:color w:val="000000"/>
          <w:sz w:val="24"/>
          <w:szCs w:val="24"/>
          <w:lang w:val="es"/>
        </w:rPr>
        <w:t>JPD-100B. Doppler fetal portátil y escritorio. Manual.</w:t>
      </w:r>
      <w:r>
        <w:rPr>
          <w:lang w:val="es"/>
        </w:rPr>
        <w:t xml:space="preserve"> </w:t>
      </w:r>
      <w:r>
        <w:rPr>
          <w:color w:val="000000"/>
          <w:sz w:val="24"/>
          <w:szCs w:val="24"/>
          <w:lang w:val="es"/>
        </w:rPr>
        <w:t xml:space="preserve"> v.1.5. China: </w:t>
      </w:r>
      <w:proofErr w:type="spellStart"/>
      <w:r>
        <w:rPr>
          <w:color w:val="000000"/>
          <w:sz w:val="24"/>
          <w:szCs w:val="24"/>
          <w:lang w:val="es"/>
        </w:rPr>
        <w:t>Shenzen</w:t>
      </w:r>
      <w:proofErr w:type="spellEnd"/>
      <w:r>
        <w:rPr>
          <w:color w:val="000000"/>
          <w:sz w:val="24"/>
          <w:szCs w:val="24"/>
          <w:lang w:val="es"/>
        </w:rPr>
        <w:t xml:space="preserve"> Jumper, 2020a.</w:t>
      </w:r>
    </w:p>
    <w:p w14:paraId="5572C85E" w14:textId="77777777" w:rsidR="00A72B87" w:rsidRDefault="005C0B2D">
      <w:pPr>
        <w:spacing w:after="120" w:line="240" w:lineRule="auto"/>
        <w:rPr>
          <w:color w:val="000000"/>
          <w:sz w:val="24"/>
          <w:szCs w:val="24"/>
        </w:rPr>
      </w:pPr>
      <w:r>
        <w:rPr>
          <w:color w:val="000000"/>
          <w:sz w:val="24"/>
          <w:szCs w:val="24"/>
          <w:lang w:val="es"/>
        </w:rPr>
        <w:t xml:space="preserve">SHENZHEN JUMPER MEDICAL EQUIPMENT CO., LTD. </w:t>
      </w:r>
      <w:r>
        <w:rPr>
          <w:b/>
          <w:color w:val="000000"/>
          <w:sz w:val="24"/>
          <w:szCs w:val="24"/>
          <w:lang w:val="es"/>
        </w:rPr>
        <w:t xml:space="preserve"> Doppler fetal portátil y escritorio. Manual.</w:t>
      </w:r>
      <w:r>
        <w:rPr>
          <w:lang w:val="es"/>
        </w:rPr>
        <w:t xml:space="preserve"> </w:t>
      </w:r>
      <w:r>
        <w:rPr>
          <w:color w:val="000000"/>
          <w:sz w:val="24"/>
          <w:szCs w:val="24"/>
          <w:lang w:val="es"/>
        </w:rPr>
        <w:t xml:space="preserve"> v.1.2. China: </w:t>
      </w:r>
      <w:proofErr w:type="spellStart"/>
      <w:r>
        <w:rPr>
          <w:color w:val="000000"/>
          <w:sz w:val="24"/>
          <w:szCs w:val="24"/>
          <w:lang w:val="es"/>
        </w:rPr>
        <w:t>Shenzen</w:t>
      </w:r>
      <w:proofErr w:type="spellEnd"/>
      <w:r>
        <w:rPr>
          <w:color w:val="000000"/>
          <w:sz w:val="24"/>
          <w:szCs w:val="24"/>
          <w:lang w:val="es"/>
        </w:rPr>
        <w:t xml:space="preserve"> Jumper, 2020a.</w:t>
      </w:r>
    </w:p>
    <w:p w14:paraId="2F7D93F1" w14:textId="77777777" w:rsidR="00A72B87" w:rsidRDefault="005C0B2D">
      <w:pPr>
        <w:spacing w:after="120" w:line="240" w:lineRule="auto"/>
        <w:rPr>
          <w:color w:val="000000"/>
          <w:sz w:val="24"/>
          <w:szCs w:val="24"/>
        </w:rPr>
      </w:pPr>
      <w:r>
        <w:rPr>
          <w:color w:val="000000"/>
          <w:sz w:val="24"/>
          <w:szCs w:val="24"/>
          <w:lang w:val="es"/>
        </w:rPr>
        <w:t xml:space="preserve">SHENZHEN JUMPER MEDICAL EQUIPMENT CO., LTD. </w:t>
      </w:r>
      <w:r>
        <w:rPr>
          <w:b/>
          <w:color w:val="000000"/>
          <w:sz w:val="24"/>
          <w:szCs w:val="24"/>
          <w:lang w:val="es"/>
        </w:rPr>
        <w:t>BIC. Manual. Doppler fetal portátil S6.</w:t>
      </w:r>
      <w:r>
        <w:rPr>
          <w:lang w:val="es"/>
        </w:rPr>
        <w:t xml:space="preserve"> </w:t>
      </w:r>
      <w:r>
        <w:rPr>
          <w:color w:val="000000"/>
          <w:sz w:val="24"/>
          <w:szCs w:val="24"/>
          <w:lang w:val="es"/>
        </w:rPr>
        <w:t xml:space="preserve"> v.1. China: </w:t>
      </w:r>
      <w:proofErr w:type="spellStart"/>
      <w:r>
        <w:rPr>
          <w:color w:val="000000"/>
          <w:sz w:val="24"/>
          <w:szCs w:val="24"/>
          <w:lang w:val="es"/>
        </w:rPr>
        <w:t>Shenzen</w:t>
      </w:r>
      <w:proofErr w:type="spellEnd"/>
      <w:r>
        <w:rPr>
          <w:color w:val="000000"/>
          <w:sz w:val="24"/>
          <w:szCs w:val="24"/>
          <w:lang w:val="es"/>
        </w:rPr>
        <w:t xml:space="preserve"> </w:t>
      </w:r>
      <w:proofErr w:type="spellStart"/>
      <w:proofErr w:type="gramStart"/>
      <w:r>
        <w:rPr>
          <w:color w:val="000000"/>
          <w:sz w:val="24"/>
          <w:szCs w:val="24"/>
          <w:lang w:val="es"/>
        </w:rPr>
        <w:t>Jumper,s.d</w:t>
      </w:r>
      <w:proofErr w:type="spellEnd"/>
      <w:r>
        <w:rPr>
          <w:color w:val="000000"/>
          <w:sz w:val="24"/>
          <w:szCs w:val="24"/>
          <w:lang w:val="es"/>
        </w:rPr>
        <w:t>.</w:t>
      </w:r>
      <w:proofErr w:type="gramEnd"/>
    </w:p>
    <w:p w14:paraId="7FA15D90" w14:textId="77777777" w:rsidR="00A72B87" w:rsidRDefault="005C0B2D">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6C8F556C" w14:textId="77777777" w:rsidR="00A72B87" w:rsidRDefault="00A72B87">
      <w:pPr>
        <w:spacing w:after="120" w:line="240" w:lineRule="auto"/>
        <w:rPr>
          <w:sz w:val="24"/>
          <w:szCs w:val="24"/>
        </w:rPr>
      </w:pPr>
    </w:p>
    <w:p w14:paraId="51CCF0AB" w14:textId="77777777" w:rsidR="00A72B87" w:rsidRDefault="005C0B2D">
      <w:pPr>
        <w:pStyle w:val="Ttulo1"/>
        <w:spacing w:after="120" w:line="240" w:lineRule="auto"/>
      </w:pPr>
      <w:bookmarkStart w:id="26" w:name="_qsh70q" w:colFirst="0" w:colLast="0"/>
      <w:bookmarkEnd w:id="26"/>
      <w:r>
        <w:rPr>
          <w:lang w:val="es"/>
        </w:rPr>
        <w:t xml:space="preserve">9 HISTORIAL DE RESEÑAS </w:t>
      </w:r>
    </w:p>
    <w:p w14:paraId="3E39A145" w14:textId="77777777" w:rsidR="00A72B87" w:rsidRDefault="00A72B87">
      <w:pPr>
        <w:spacing w:after="120" w:line="240" w:lineRule="auto"/>
      </w:pPr>
    </w:p>
    <w:tbl>
      <w:tblPr>
        <w:tblStyle w:val="a8"/>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A72B87" w14:paraId="69A873BA" w14:textId="77777777">
        <w:trPr>
          <w:jc w:val="center"/>
        </w:trPr>
        <w:tc>
          <w:tcPr>
            <w:tcW w:w="1417" w:type="dxa"/>
          </w:tcPr>
          <w:p w14:paraId="43ECA30A" w14:textId="77777777" w:rsidR="00A72B87" w:rsidRDefault="005C0B2D">
            <w:pPr>
              <w:spacing w:after="120"/>
              <w:jc w:val="center"/>
              <w:rPr>
                <w:b/>
              </w:rPr>
            </w:pPr>
            <w:bookmarkStart w:id="27" w:name="_3as4poj" w:colFirst="0" w:colLast="0"/>
            <w:bookmarkEnd w:id="27"/>
            <w:r>
              <w:rPr>
                <w:b/>
                <w:lang w:val="es"/>
              </w:rPr>
              <w:t>VERSIÓN</w:t>
            </w:r>
          </w:p>
        </w:tc>
        <w:tc>
          <w:tcPr>
            <w:tcW w:w="1417" w:type="dxa"/>
          </w:tcPr>
          <w:p w14:paraId="6837A1B4" w14:textId="77777777" w:rsidR="00A72B87" w:rsidRDefault="005C0B2D">
            <w:pPr>
              <w:spacing w:after="120"/>
              <w:jc w:val="center"/>
              <w:rPr>
                <w:b/>
              </w:rPr>
            </w:pPr>
            <w:bookmarkStart w:id="28" w:name="_1pxezwc" w:colFirst="0" w:colLast="0"/>
            <w:bookmarkEnd w:id="28"/>
            <w:r>
              <w:rPr>
                <w:b/>
                <w:lang w:val="es"/>
              </w:rPr>
              <w:t>FECHA</w:t>
            </w:r>
          </w:p>
        </w:tc>
        <w:tc>
          <w:tcPr>
            <w:tcW w:w="6236" w:type="dxa"/>
          </w:tcPr>
          <w:p w14:paraId="394365E2" w14:textId="77777777" w:rsidR="00A72B87" w:rsidRDefault="005C0B2D">
            <w:pPr>
              <w:spacing w:after="120"/>
              <w:jc w:val="center"/>
              <w:rPr>
                <w:b/>
              </w:rPr>
            </w:pPr>
            <w:bookmarkStart w:id="29" w:name="_49x2ik5" w:colFirst="0" w:colLast="0"/>
            <w:bookmarkEnd w:id="29"/>
            <w:r>
              <w:rPr>
                <w:b/>
                <w:lang w:val="es"/>
              </w:rPr>
              <w:t>DESCRIPCIÓN DEL CAMBIO</w:t>
            </w:r>
          </w:p>
        </w:tc>
      </w:tr>
      <w:tr w:rsidR="00A72B87" w14:paraId="0E26F776" w14:textId="77777777">
        <w:trPr>
          <w:jc w:val="center"/>
        </w:trPr>
        <w:tc>
          <w:tcPr>
            <w:tcW w:w="1417" w:type="dxa"/>
          </w:tcPr>
          <w:p w14:paraId="7E6CA499" w14:textId="77777777" w:rsidR="00A72B87" w:rsidRDefault="00A72B87">
            <w:pPr>
              <w:spacing w:after="120"/>
            </w:pPr>
          </w:p>
        </w:tc>
        <w:tc>
          <w:tcPr>
            <w:tcW w:w="1417" w:type="dxa"/>
          </w:tcPr>
          <w:p w14:paraId="28F36F5B" w14:textId="77777777" w:rsidR="00A72B87" w:rsidRDefault="00A72B87">
            <w:pPr>
              <w:spacing w:after="120"/>
            </w:pPr>
          </w:p>
        </w:tc>
        <w:tc>
          <w:tcPr>
            <w:tcW w:w="6236" w:type="dxa"/>
          </w:tcPr>
          <w:p w14:paraId="1E03AD95" w14:textId="77777777" w:rsidR="00A72B87" w:rsidRDefault="00A72B87">
            <w:pPr>
              <w:spacing w:after="120"/>
            </w:pPr>
          </w:p>
        </w:tc>
      </w:tr>
    </w:tbl>
    <w:p w14:paraId="07F0248A" w14:textId="77777777" w:rsidR="00A72B87" w:rsidRDefault="00A72B87">
      <w:pPr>
        <w:spacing w:after="120" w:line="240" w:lineRule="auto"/>
        <w:rPr>
          <w:sz w:val="24"/>
          <w:szCs w:val="24"/>
        </w:rPr>
        <w:sectPr w:rsidR="00A72B87">
          <w:headerReference w:type="default" r:id="rId26"/>
          <w:pgSz w:w="11906" w:h="16838"/>
          <w:pgMar w:top="1134" w:right="851" w:bottom="1134" w:left="1418" w:header="709" w:footer="709" w:gutter="0"/>
          <w:cols w:space="708"/>
        </w:sectPr>
      </w:pPr>
    </w:p>
    <w:p w14:paraId="22B67E3A" w14:textId="77777777" w:rsidR="00A72B87" w:rsidRDefault="005C0B2D">
      <w:pPr>
        <w:pStyle w:val="Ttulo1"/>
        <w:spacing w:after="120" w:line="240" w:lineRule="auto"/>
        <w:jc w:val="center"/>
      </w:pPr>
      <w:bookmarkStart w:id="30" w:name="_2p2csry" w:colFirst="0" w:colLast="0"/>
      <w:bookmarkEnd w:id="30"/>
      <w:r>
        <w:rPr>
          <w:lang w:val="es"/>
        </w:rPr>
        <w:lastRenderedPageBreak/>
        <w:t xml:space="preserve">ANEXO A - </w:t>
      </w:r>
      <w:r>
        <w:rPr>
          <w:i/>
          <w:lang w:val="es"/>
        </w:rPr>
        <w:t xml:space="preserve">Lista de verificación de mantenimiento preventivo </w:t>
      </w:r>
      <w:r>
        <w:rPr>
          <w:lang w:val="es"/>
        </w:rPr>
        <w:t>para equipos detectores fetales</w:t>
      </w:r>
    </w:p>
    <w:p w14:paraId="4E154479" w14:textId="77777777" w:rsidR="00A72B87" w:rsidRDefault="00A72B87">
      <w:pPr>
        <w:spacing w:after="120" w:line="240" w:lineRule="auto"/>
        <w:rPr>
          <w:b/>
        </w:rPr>
      </w:pPr>
    </w:p>
    <w:p w14:paraId="20F0A1C9" w14:textId="77777777" w:rsidR="00A72B87" w:rsidRDefault="005C0B2D">
      <w:pPr>
        <w:spacing w:after="0" w:line="240" w:lineRule="auto"/>
      </w:pPr>
      <w:r>
        <w:rPr>
          <w:b/>
          <w:lang w:val="es"/>
        </w:rPr>
        <w:t>PROCEDIMIENTO:</w:t>
      </w:r>
      <w:r>
        <w:rPr>
          <w:lang w:val="es"/>
        </w:rPr>
        <w:t xml:space="preserve"> POP. EC. MP.085 - Procedimiento Operativo Estándar - Mantenimiento preventivo de equipos detectores fetales.</w:t>
      </w:r>
    </w:p>
    <w:p w14:paraId="4A7B6EF7" w14:textId="77777777" w:rsidR="00A72B87" w:rsidRDefault="005C0B2D">
      <w:pPr>
        <w:spacing w:after="0" w:line="240" w:lineRule="auto"/>
        <w:rPr>
          <w:b/>
        </w:rPr>
      </w:pPr>
      <w:r>
        <w:rPr>
          <w:b/>
          <w:lang w:val="es"/>
        </w:rPr>
        <w:t>EQUIPOS INSPECCIONADOS</w:t>
      </w:r>
    </w:p>
    <w:tbl>
      <w:tblPr>
        <w:tblStyle w:val="a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72B87" w14:paraId="109D74AC" w14:textId="77777777" w:rsidTr="00A72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C5CD67D" w14:textId="77777777" w:rsidR="00A72B87" w:rsidRDefault="005C0B2D">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A72B87" w14:paraId="0340853C" w14:textId="77777777" w:rsidTr="00A72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3919652" w14:textId="77777777" w:rsidR="00A72B87" w:rsidRDefault="005C0B2D">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A72B87" w14:paraId="14C78CBA" w14:textId="77777777" w:rsidTr="00A72B87">
        <w:tc>
          <w:tcPr>
            <w:cnfStyle w:val="001000000000" w:firstRow="0" w:lastRow="0" w:firstColumn="1" w:lastColumn="0" w:oddVBand="0" w:evenVBand="0" w:oddHBand="0" w:evenHBand="0" w:firstRowFirstColumn="0" w:firstRowLastColumn="0" w:lastRowFirstColumn="0" w:lastRowLastColumn="0"/>
            <w:tcW w:w="8494" w:type="dxa"/>
          </w:tcPr>
          <w:p w14:paraId="5D44002C" w14:textId="77777777" w:rsidR="00A72B87" w:rsidRDefault="005C0B2D">
            <w:r>
              <w:rPr>
                <w:b w:val="0"/>
                <w:lang w:val="es"/>
              </w:rPr>
              <w:t>Sector/Ubicación:</w:t>
            </w:r>
          </w:p>
        </w:tc>
      </w:tr>
    </w:tbl>
    <w:p w14:paraId="466E85E6" w14:textId="77777777" w:rsidR="00A72B87" w:rsidRDefault="00A72B87">
      <w:pPr>
        <w:spacing w:after="0" w:line="240" w:lineRule="auto"/>
      </w:pPr>
    </w:p>
    <w:p w14:paraId="1913A997" w14:textId="77777777" w:rsidR="00A72B87" w:rsidRDefault="005C0B2D">
      <w:pPr>
        <w:spacing w:after="0" w:line="240" w:lineRule="auto"/>
        <w:rPr>
          <w:b/>
        </w:rPr>
      </w:pPr>
      <w:r>
        <w:rPr>
          <w:b/>
          <w:lang w:val="es"/>
        </w:rPr>
        <w:t>EJECUCIÓN DEL PROCEDIMIENTO</w:t>
      </w:r>
    </w:p>
    <w:tbl>
      <w:tblPr>
        <w:tblStyle w:val="aa"/>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72B87" w14:paraId="01E654AF" w14:textId="77777777" w:rsidTr="00A72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25DC1F3" w14:textId="77777777" w:rsidR="00A72B87" w:rsidRDefault="005C0B2D">
            <w:r>
              <w:rPr>
                <w:b w:val="0"/>
                <w:lang w:val="es"/>
              </w:rPr>
              <w:t>Hora: Fecha:</w:t>
            </w:r>
          </w:p>
        </w:tc>
      </w:tr>
    </w:tbl>
    <w:p w14:paraId="7C4B6309" w14:textId="77777777" w:rsidR="00A72B87" w:rsidRDefault="005C0B2D">
      <w:pPr>
        <w:spacing w:after="0" w:line="240" w:lineRule="auto"/>
      </w:pPr>
      <w:r>
        <w:rPr>
          <w:noProof/>
          <w:lang w:val="es"/>
        </w:rPr>
        <mc:AlternateContent>
          <mc:Choice Requires="wps">
            <w:drawing>
              <wp:anchor distT="45720" distB="45720" distL="114300" distR="114300" simplePos="0" relativeHeight="251666432" behindDoc="0" locked="0" layoutInCell="1" hidden="0" allowOverlap="1" wp14:anchorId="45175542" wp14:editId="2B2EA6D6">
                <wp:simplePos x="0" y="0"/>
                <wp:positionH relativeFrom="column">
                  <wp:posOffset>4305300</wp:posOffset>
                </wp:positionH>
                <wp:positionV relativeFrom="paragraph">
                  <wp:posOffset>45720</wp:posOffset>
                </wp:positionV>
                <wp:extent cx="1019175" cy="534035"/>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4841175" y="3517745"/>
                          <a:ext cx="1009650" cy="52451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D0D8427" w14:textId="77777777" w:rsidR="00A72B87" w:rsidRDefault="005C0B2D">
                            <w:pPr>
                              <w:spacing w:after="0" w:line="240" w:lineRule="auto"/>
                              <w:textDirection w:val="btLr"/>
                            </w:pPr>
                            <w:r>
                              <w:rPr>
                                <w:color w:val="000000"/>
                                <w:sz w:val="14"/>
                                <w:lang w:val="es"/>
                              </w:rPr>
                              <w:t>Subtítulo:</w:t>
                            </w:r>
                          </w:p>
                          <w:p w14:paraId="6A93B464" w14:textId="77777777" w:rsidR="00A72B87" w:rsidRDefault="005C0B2D">
                            <w:pPr>
                              <w:spacing w:after="0" w:line="240" w:lineRule="auto"/>
                              <w:textDirection w:val="btLr"/>
                            </w:pPr>
                            <w:r>
                              <w:rPr>
                                <w:color w:val="000000"/>
                                <w:sz w:val="14"/>
                                <w:lang w:val="es"/>
                              </w:rPr>
                              <w:t>C - Conformado</w:t>
                            </w:r>
                          </w:p>
                          <w:p w14:paraId="3F7C5391" w14:textId="77777777" w:rsidR="00A72B87" w:rsidRDefault="005C0B2D">
                            <w:pPr>
                              <w:spacing w:after="0" w:line="240" w:lineRule="auto"/>
                              <w:textDirection w:val="btLr"/>
                            </w:pPr>
                            <w:r>
                              <w:rPr>
                                <w:color w:val="000000"/>
                                <w:sz w:val="14"/>
                                <w:lang w:val="es"/>
                              </w:rPr>
                              <w:t>N.C.</w:t>
                            </w:r>
                          </w:p>
                          <w:p w14:paraId="1F9EC974" w14:textId="77777777" w:rsidR="00A72B87" w:rsidRDefault="005C0B2D">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39pt;margin-top:3.6pt;width:80.25pt;height:42.05pt;z-index:251666432;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" w14:anchorId="45175542">
                <v:stroke startarrowwidth="narrow" startarrowlength="short" endarrowwidth="narrow" endarrowlength="short"/>
                <v:textbox inset="2.53958mm,1.2694mm,2.53958mm,1.2694mm">
                  <w:txbxContent>
                    <w:p w:rsidR="00A72B87" w:rsidRDefault="005C0B2D" w14:paraId="5D0D8427" w14:textId="77777777">
                      <w:pPr>
                        <w:spacing w:after="0" w:line="240" w:lineRule="auto"/>
                        <w:textDirection w:val="btLr"/>
                      </w:pPr>
                      <w:r>
                        <w:rPr>
                          <w:color w:val="000000"/>
                          <w:sz w:val="14"/>
                          <w:lang w:val="es"/>
                        </w:rPr>
                        <w:t xml:space="preserve">Subtítulo:</w:t>
                      </w:r>
                    </w:p>
                    <w:p w:rsidR="00A72B87" w:rsidRDefault="005C0B2D" w14:paraId="6A93B464" w14:textId="77777777">
                      <w:pPr>
                        <w:spacing w:after="0" w:line="240" w:lineRule="auto"/>
                        <w:textDirection w:val="btLr"/>
                      </w:pPr>
                      <w:r>
                        <w:rPr>
                          <w:color w:val="000000"/>
                          <w:sz w:val="14"/>
                          <w:lang w:val="es"/>
                        </w:rPr>
                        <w:t xml:space="preserve">C - Conformado</w:t>
                      </w:r>
                    </w:p>
                    <w:p w:rsidR="00A72B87" w:rsidRDefault="005C0B2D" w14:paraId="3F7C5391" w14:textId="77777777">
                      <w:pPr>
                        <w:spacing w:after="0" w:line="240" w:lineRule="auto"/>
                        <w:textDirection w:val="btLr"/>
                      </w:pPr>
                      <w:r>
                        <w:rPr>
                          <w:color w:val="000000"/>
                          <w:sz w:val="14"/>
                          <w:lang w:val="es"/>
                        </w:rPr>
                        <w:t xml:space="preserve">N.C.</w:t>
                      </w:r>
                    </w:p>
                    <w:p w:rsidR="00A72B87" w:rsidRDefault="005C0B2D" w14:paraId="1F9EC974"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73234994" w14:textId="77777777" w:rsidR="00A72B87" w:rsidRDefault="00A72B87">
      <w:pPr>
        <w:spacing w:after="0" w:line="240" w:lineRule="auto"/>
      </w:pPr>
    </w:p>
    <w:p w14:paraId="2BCAA688" w14:textId="77777777" w:rsidR="00A72B87" w:rsidRDefault="005C0B2D">
      <w:pPr>
        <w:spacing w:after="0" w:line="240" w:lineRule="auto"/>
        <w:rPr>
          <w:b/>
        </w:rPr>
      </w:pPr>
      <w:r>
        <w:rPr>
          <w:b/>
          <w:lang w:val="es"/>
        </w:rPr>
        <w:t xml:space="preserve">01 DISPONIBILIDAD DE EQUIPOS </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A72B87" w14:paraId="745339A5" w14:textId="77777777">
        <w:tc>
          <w:tcPr>
            <w:tcW w:w="4106" w:type="dxa"/>
          </w:tcPr>
          <w:p w14:paraId="18637B50" w14:textId="77777777" w:rsidR="00A72B87" w:rsidRDefault="005C0B2D">
            <w:pPr>
              <w:jc w:val="center"/>
              <w:rPr>
                <w:b/>
              </w:rPr>
            </w:pPr>
            <w:r>
              <w:rPr>
                <w:b/>
                <w:lang w:val="es"/>
              </w:rPr>
              <w:t>Artículo a comprobar</w:t>
            </w:r>
          </w:p>
        </w:tc>
        <w:tc>
          <w:tcPr>
            <w:tcW w:w="567" w:type="dxa"/>
          </w:tcPr>
          <w:p w14:paraId="3B7E5F9D" w14:textId="77777777" w:rsidR="00A72B87" w:rsidRDefault="005C0B2D">
            <w:pPr>
              <w:rPr>
                <w:b/>
              </w:rPr>
            </w:pPr>
            <w:r>
              <w:rPr>
                <w:b/>
                <w:lang w:val="es"/>
              </w:rPr>
              <w:t>C</w:t>
            </w:r>
          </w:p>
        </w:tc>
        <w:tc>
          <w:tcPr>
            <w:tcW w:w="567" w:type="dxa"/>
          </w:tcPr>
          <w:p w14:paraId="7A26E2AC" w14:textId="77777777" w:rsidR="00A72B87" w:rsidRDefault="005C0B2D">
            <w:pPr>
              <w:rPr>
                <w:b/>
              </w:rPr>
            </w:pPr>
            <w:r>
              <w:rPr>
                <w:b/>
                <w:lang w:val="es"/>
              </w:rPr>
              <w:t>N.C.</w:t>
            </w:r>
          </w:p>
        </w:tc>
        <w:tc>
          <w:tcPr>
            <w:tcW w:w="3260" w:type="dxa"/>
          </w:tcPr>
          <w:p w14:paraId="40D2DC1E" w14:textId="77777777" w:rsidR="00A72B87" w:rsidRDefault="005C0B2D">
            <w:pPr>
              <w:rPr>
                <w:b/>
              </w:rPr>
            </w:pPr>
            <w:r>
              <w:rPr>
                <w:b/>
                <w:lang w:val="es"/>
              </w:rPr>
              <w:t>Observaciones</w:t>
            </w:r>
          </w:p>
        </w:tc>
      </w:tr>
      <w:tr w:rsidR="00A72B87" w14:paraId="15DD563C" w14:textId="77777777">
        <w:tc>
          <w:tcPr>
            <w:tcW w:w="4106" w:type="dxa"/>
          </w:tcPr>
          <w:p w14:paraId="37D76B79" w14:textId="77777777" w:rsidR="00A72B87" w:rsidRDefault="005C0B2D">
            <w:r>
              <w:rPr>
                <w:lang w:val="es"/>
              </w:rPr>
              <w:t>Disponibilidad de equipos</w:t>
            </w:r>
          </w:p>
        </w:tc>
        <w:tc>
          <w:tcPr>
            <w:tcW w:w="567" w:type="dxa"/>
          </w:tcPr>
          <w:p w14:paraId="5E42D699" w14:textId="77777777" w:rsidR="00A72B87" w:rsidRDefault="00A72B87"/>
        </w:tc>
        <w:tc>
          <w:tcPr>
            <w:tcW w:w="567" w:type="dxa"/>
          </w:tcPr>
          <w:p w14:paraId="452F9D06" w14:textId="77777777" w:rsidR="00A72B87" w:rsidRDefault="00A72B87"/>
        </w:tc>
        <w:tc>
          <w:tcPr>
            <w:tcW w:w="3260" w:type="dxa"/>
          </w:tcPr>
          <w:p w14:paraId="4EA7C92B" w14:textId="77777777" w:rsidR="00A72B87" w:rsidRDefault="00A72B87"/>
        </w:tc>
      </w:tr>
    </w:tbl>
    <w:p w14:paraId="6741E694" w14:textId="77777777" w:rsidR="00A72B87" w:rsidRDefault="00A72B87">
      <w:pPr>
        <w:spacing w:after="0" w:line="240" w:lineRule="auto"/>
      </w:pPr>
    </w:p>
    <w:p w14:paraId="6637B11A" w14:textId="77777777" w:rsidR="00A72B87" w:rsidRDefault="005C0B2D">
      <w:pPr>
        <w:spacing w:after="0" w:line="240" w:lineRule="auto"/>
        <w:rPr>
          <w:b/>
        </w:rPr>
      </w:pPr>
      <w:r>
        <w:rPr>
          <w:b/>
          <w:lang w:val="es"/>
        </w:rPr>
        <w:t>02 COMPROBACIONES GENERALES</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A72B87" w14:paraId="692A567D" w14:textId="77777777">
        <w:tc>
          <w:tcPr>
            <w:tcW w:w="4531" w:type="dxa"/>
          </w:tcPr>
          <w:p w14:paraId="01921D86" w14:textId="77777777" w:rsidR="00A72B87" w:rsidRDefault="005C0B2D">
            <w:pPr>
              <w:jc w:val="center"/>
              <w:rPr>
                <w:b/>
              </w:rPr>
            </w:pPr>
            <w:r>
              <w:rPr>
                <w:b/>
                <w:lang w:val="es"/>
              </w:rPr>
              <w:t>Artículo a comprobar</w:t>
            </w:r>
          </w:p>
        </w:tc>
        <w:tc>
          <w:tcPr>
            <w:tcW w:w="567" w:type="dxa"/>
          </w:tcPr>
          <w:p w14:paraId="5D834072" w14:textId="77777777" w:rsidR="00A72B87" w:rsidRDefault="005C0B2D">
            <w:pPr>
              <w:rPr>
                <w:b/>
              </w:rPr>
            </w:pPr>
            <w:r>
              <w:rPr>
                <w:b/>
                <w:lang w:val="es"/>
              </w:rPr>
              <w:t>C</w:t>
            </w:r>
          </w:p>
        </w:tc>
        <w:tc>
          <w:tcPr>
            <w:tcW w:w="567" w:type="dxa"/>
          </w:tcPr>
          <w:p w14:paraId="0F4C3A0C" w14:textId="77777777" w:rsidR="00A72B87" w:rsidRDefault="005C0B2D">
            <w:pPr>
              <w:rPr>
                <w:b/>
              </w:rPr>
            </w:pPr>
            <w:r>
              <w:rPr>
                <w:b/>
                <w:lang w:val="es"/>
              </w:rPr>
              <w:t>N.C.</w:t>
            </w:r>
          </w:p>
        </w:tc>
        <w:tc>
          <w:tcPr>
            <w:tcW w:w="690" w:type="dxa"/>
          </w:tcPr>
          <w:p w14:paraId="7A5B9B1F" w14:textId="77777777" w:rsidR="00A72B87" w:rsidRDefault="005C0B2D">
            <w:pPr>
              <w:rPr>
                <w:b/>
              </w:rPr>
            </w:pPr>
            <w:r>
              <w:rPr>
                <w:b/>
                <w:lang w:val="es"/>
              </w:rPr>
              <w:t>N.A.</w:t>
            </w:r>
          </w:p>
        </w:tc>
        <w:tc>
          <w:tcPr>
            <w:tcW w:w="2712" w:type="dxa"/>
          </w:tcPr>
          <w:p w14:paraId="275B0061" w14:textId="77777777" w:rsidR="00A72B87" w:rsidRDefault="005C0B2D">
            <w:pPr>
              <w:rPr>
                <w:b/>
              </w:rPr>
            </w:pPr>
            <w:r>
              <w:rPr>
                <w:b/>
                <w:lang w:val="es"/>
              </w:rPr>
              <w:t>Observaciones</w:t>
            </w:r>
          </w:p>
        </w:tc>
      </w:tr>
      <w:tr w:rsidR="00A72B87" w14:paraId="053FBB33" w14:textId="77777777">
        <w:tc>
          <w:tcPr>
            <w:tcW w:w="4531" w:type="dxa"/>
          </w:tcPr>
          <w:p w14:paraId="1844DDAB" w14:textId="77777777" w:rsidR="00A72B87" w:rsidRDefault="005C0B2D">
            <w:r>
              <w:rPr>
                <w:lang w:val="es"/>
              </w:rPr>
              <w:t>Limpieza y desinfección externa de los equipos</w:t>
            </w:r>
          </w:p>
        </w:tc>
        <w:tc>
          <w:tcPr>
            <w:tcW w:w="567" w:type="dxa"/>
          </w:tcPr>
          <w:p w14:paraId="24F89DF3" w14:textId="77777777" w:rsidR="00A72B87" w:rsidRDefault="00A72B87"/>
        </w:tc>
        <w:tc>
          <w:tcPr>
            <w:tcW w:w="567" w:type="dxa"/>
          </w:tcPr>
          <w:p w14:paraId="70D028EC" w14:textId="77777777" w:rsidR="00A72B87" w:rsidRDefault="00A72B87"/>
        </w:tc>
        <w:tc>
          <w:tcPr>
            <w:tcW w:w="690" w:type="dxa"/>
          </w:tcPr>
          <w:p w14:paraId="7CBEE808" w14:textId="77777777" w:rsidR="00A72B87" w:rsidRDefault="00A72B87"/>
        </w:tc>
        <w:tc>
          <w:tcPr>
            <w:tcW w:w="2712" w:type="dxa"/>
          </w:tcPr>
          <w:p w14:paraId="42D87650" w14:textId="77777777" w:rsidR="00A72B87" w:rsidRDefault="00A72B87"/>
        </w:tc>
      </w:tr>
      <w:tr w:rsidR="00A72B87" w14:paraId="6825C00E" w14:textId="77777777">
        <w:tc>
          <w:tcPr>
            <w:tcW w:w="4531" w:type="dxa"/>
          </w:tcPr>
          <w:p w14:paraId="78FD48B9" w14:textId="77777777" w:rsidR="00A72B87" w:rsidRDefault="005C0B2D">
            <w:r>
              <w:rPr>
                <w:lang w:val="es"/>
              </w:rPr>
              <w:t>Integridad de la vivienda</w:t>
            </w:r>
          </w:p>
        </w:tc>
        <w:tc>
          <w:tcPr>
            <w:tcW w:w="567" w:type="dxa"/>
          </w:tcPr>
          <w:p w14:paraId="27DBE010" w14:textId="77777777" w:rsidR="00A72B87" w:rsidRDefault="00A72B87"/>
        </w:tc>
        <w:tc>
          <w:tcPr>
            <w:tcW w:w="567" w:type="dxa"/>
          </w:tcPr>
          <w:p w14:paraId="392F8D38" w14:textId="77777777" w:rsidR="00A72B87" w:rsidRDefault="00A72B87"/>
        </w:tc>
        <w:tc>
          <w:tcPr>
            <w:tcW w:w="690" w:type="dxa"/>
          </w:tcPr>
          <w:p w14:paraId="70497B27" w14:textId="77777777" w:rsidR="00A72B87" w:rsidRDefault="00A72B87"/>
        </w:tc>
        <w:tc>
          <w:tcPr>
            <w:tcW w:w="2712" w:type="dxa"/>
          </w:tcPr>
          <w:p w14:paraId="4E0670E4" w14:textId="77777777" w:rsidR="00A72B87" w:rsidRDefault="00A72B87"/>
        </w:tc>
      </w:tr>
      <w:tr w:rsidR="00A72B87" w14:paraId="2F75B46C" w14:textId="77777777">
        <w:tc>
          <w:tcPr>
            <w:tcW w:w="4531" w:type="dxa"/>
          </w:tcPr>
          <w:p w14:paraId="0B45C224" w14:textId="77777777" w:rsidR="00A72B87" w:rsidRDefault="005C0B2D">
            <w:r>
              <w:rPr>
                <w:lang w:val="es"/>
              </w:rPr>
              <w:t>Integridad física del transductor</w:t>
            </w:r>
          </w:p>
        </w:tc>
        <w:tc>
          <w:tcPr>
            <w:tcW w:w="567" w:type="dxa"/>
          </w:tcPr>
          <w:p w14:paraId="0E358585" w14:textId="77777777" w:rsidR="00A72B87" w:rsidRDefault="00A72B87"/>
        </w:tc>
        <w:tc>
          <w:tcPr>
            <w:tcW w:w="567" w:type="dxa"/>
          </w:tcPr>
          <w:p w14:paraId="364FF9C3" w14:textId="77777777" w:rsidR="00A72B87" w:rsidRDefault="00A72B87"/>
        </w:tc>
        <w:tc>
          <w:tcPr>
            <w:tcW w:w="690" w:type="dxa"/>
          </w:tcPr>
          <w:p w14:paraId="352D7B64" w14:textId="77777777" w:rsidR="00A72B87" w:rsidRDefault="00A72B87"/>
        </w:tc>
        <w:tc>
          <w:tcPr>
            <w:tcW w:w="2712" w:type="dxa"/>
          </w:tcPr>
          <w:p w14:paraId="2CE38518" w14:textId="77777777" w:rsidR="00A72B87" w:rsidRDefault="00A72B87"/>
        </w:tc>
      </w:tr>
      <w:tr w:rsidR="00A72B87" w14:paraId="6C22B202" w14:textId="77777777">
        <w:tc>
          <w:tcPr>
            <w:tcW w:w="4531" w:type="dxa"/>
          </w:tcPr>
          <w:p w14:paraId="519770BE" w14:textId="77777777" w:rsidR="00A72B87" w:rsidRDefault="005C0B2D">
            <w:r>
              <w:rPr>
                <w:i/>
                <w:lang w:val="es"/>
              </w:rPr>
              <w:t>Integridad</w:t>
            </w:r>
            <w:r>
              <w:rPr>
                <w:lang w:val="es"/>
              </w:rPr>
              <w:t xml:space="preserve"> de la pantalla</w:t>
            </w:r>
          </w:p>
        </w:tc>
        <w:tc>
          <w:tcPr>
            <w:tcW w:w="567" w:type="dxa"/>
          </w:tcPr>
          <w:p w14:paraId="39CD1D3D" w14:textId="77777777" w:rsidR="00A72B87" w:rsidRDefault="00A72B87"/>
        </w:tc>
        <w:tc>
          <w:tcPr>
            <w:tcW w:w="567" w:type="dxa"/>
          </w:tcPr>
          <w:p w14:paraId="0CE77C70" w14:textId="77777777" w:rsidR="00A72B87" w:rsidRDefault="00A72B87"/>
        </w:tc>
        <w:tc>
          <w:tcPr>
            <w:tcW w:w="690" w:type="dxa"/>
          </w:tcPr>
          <w:p w14:paraId="279D8EE9" w14:textId="77777777" w:rsidR="00A72B87" w:rsidRDefault="00A72B87"/>
        </w:tc>
        <w:tc>
          <w:tcPr>
            <w:tcW w:w="2712" w:type="dxa"/>
          </w:tcPr>
          <w:p w14:paraId="6280394A" w14:textId="77777777" w:rsidR="00A72B87" w:rsidRDefault="00A72B87"/>
        </w:tc>
      </w:tr>
      <w:tr w:rsidR="00A72B87" w14:paraId="4D854F61" w14:textId="77777777">
        <w:trPr>
          <w:trHeight w:val="246"/>
        </w:trPr>
        <w:tc>
          <w:tcPr>
            <w:tcW w:w="4531" w:type="dxa"/>
          </w:tcPr>
          <w:p w14:paraId="0A13E6AC" w14:textId="77777777" w:rsidR="00A72B87" w:rsidRDefault="005C0B2D">
            <w:r>
              <w:rPr>
                <w:lang w:val="es"/>
              </w:rPr>
              <w:t>Estado del teclado</w:t>
            </w:r>
          </w:p>
        </w:tc>
        <w:tc>
          <w:tcPr>
            <w:tcW w:w="567" w:type="dxa"/>
          </w:tcPr>
          <w:p w14:paraId="38851659" w14:textId="77777777" w:rsidR="00A72B87" w:rsidRDefault="00A72B87"/>
        </w:tc>
        <w:tc>
          <w:tcPr>
            <w:tcW w:w="567" w:type="dxa"/>
          </w:tcPr>
          <w:p w14:paraId="64B72135" w14:textId="77777777" w:rsidR="00A72B87" w:rsidRDefault="00A72B87"/>
        </w:tc>
        <w:tc>
          <w:tcPr>
            <w:tcW w:w="690" w:type="dxa"/>
          </w:tcPr>
          <w:p w14:paraId="6081D607" w14:textId="77777777" w:rsidR="00A72B87" w:rsidRDefault="00A72B87"/>
        </w:tc>
        <w:tc>
          <w:tcPr>
            <w:tcW w:w="2712" w:type="dxa"/>
          </w:tcPr>
          <w:p w14:paraId="6FFCBA55" w14:textId="77777777" w:rsidR="00A72B87" w:rsidRDefault="00A72B87"/>
        </w:tc>
      </w:tr>
      <w:tr w:rsidR="00A72B87" w14:paraId="14BB14D3" w14:textId="77777777">
        <w:tc>
          <w:tcPr>
            <w:tcW w:w="4531" w:type="dxa"/>
          </w:tcPr>
          <w:p w14:paraId="0E4329DD" w14:textId="77777777" w:rsidR="00A72B87" w:rsidRDefault="005C0B2D">
            <w:r>
              <w:rPr>
                <w:lang w:val="es"/>
              </w:rPr>
              <w:t>Batería/Baterías</w:t>
            </w:r>
          </w:p>
        </w:tc>
        <w:tc>
          <w:tcPr>
            <w:tcW w:w="567" w:type="dxa"/>
          </w:tcPr>
          <w:p w14:paraId="41A9ACCC" w14:textId="77777777" w:rsidR="00A72B87" w:rsidRDefault="00A72B87"/>
        </w:tc>
        <w:tc>
          <w:tcPr>
            <w:tcW w:w="567" w:type="dxa"/>
          </w:tcPr>
          <w:p w14:paraId="2556D9B7" w14:textId="77777777" w:rsidR="00A72B87" w:rsidRDefault="00A72B87"/>
        </w:tc>
        <w:tc>
          <w:tcPr>
            <w:tcW w:w="690" w:type="dxa"/>
          </w:tcPr>
          <w:p w14:paraId="0FEAFF86" w14:textId="77777777" w:rsidR="00A72B87" w:rsidRDefault="00A72B87"/>
        </w:tc>
        <w:tc>
          <w:tcPr>
            <w:tcW w:w="2712" w:type="dxa"/>
          </w:tcPr>
          <w:p w14:paraId="45597A71" w14:textId="77777777" w:rsidR="00A72B87" w:rsidRDefault="00A72B87"/>
        </w:tc>
      </w:tr>
      <w:tr w:rsidR="00A72B87" w14:paraId="6ED51BFF" w14:textId="77777777">
        <w:tc>
          <w:tcPr>
            <w:tcW w:w="4531" w:type="dxa"/>
          </w:tcPr>
          <w:p w14:paraId="681A98F9" w14:textId="77777777" w:rsidR="00A72B87" w:rsidRDefault="005C0B2D">
            <w:r>
              <w:rPr>
                <w:lang w:val="es"/>
              </w:rPr>
              <w:t>Integridad del cargador de batería</w:t>
            </w:r>
          </w:p>
        </w:tc>
        <w:tc>
          <w:tcPr>
            <w:tcW w:w="567" w:type="dxa"/>
          </w:tcPr>
          <w:p w14:paraId="5F6B7CBF" w14:textId="77777777" w:rsidR="00A72B87" w:rsidRDefault="00A72B87"/>
        </w:tc>
        <w:tc>
          <w:tcPr>
            <w:tcW w:w="567" w:type="dxa"/>
          </w:tcPr>
          <w:p w14:paraId="399D81A1" w14:textId="77777777" w:rsidR="00A72B87" w:rsidRDefault="00A72B87"/>
        </w:tc>
        <w:tc>
          <w:tcPr>
            <w:tcW w:w="690" w:type="dxa"/>
          </w:tcPr>
          <w:p w14:paraId="6A82D9F3" w14:textId="77777777" w:rsidR="00A72B87" w:rsidRDefault="00A72B87"/>
        </w:tc>
        <w:tc>
          <w:tcPr>
            <w:tcW w:w="2712" w:type="dxa"/>
          </w:tcPr>
          <w:p w14:paraId="38F01EA9" w14:textId="77777777" w:rsidR="00A72B87" w:rsidRDefault="00A72B87"/>
        </w:tc>
      </w:tr>
    </w:tbl>
    <w:p w14:paraId="00A00757" w14:textId="77777777" w:rsidR="00A72B87" w:rsidRDefault="00A72B87">
      <w:pPr>
        <w:spacing w:after="0" w:line="240" w:lineRule="auto"/>
      </w:pPr>
    </w:p>
    <w:p w14:paraId="16465845" w14:textId="77777777" w:rsidR="00A72B87" w:rsidRDefault="005C0B2D">
      <w:pPr>
        <w:spacing w:after="0" w:line="240" w:lineRule="auto"/>
        <w:rPr>
          <w:b/>
        </w:rPr>
      </w:pPr>
      <w:r>
        <w:rPr>
          <w:b/>
          <w:lang w:val="es"/>
        </w:rPr>
        <w:t>03 CONTROLES INTERNOS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A72B87" w14:paraId="2C409BBF" w14:textId="77777777">
        <w:tc>
          <w:tcPr>
            <w:tcW w:w="4531" w:type="dxa"/>
          </w:tcPr>
          <w:p w14:paraId="23B5035F" w14:textId="77777777" w:rsidR="00A72B87" w:rsidRDefault="005C0B2D">
            <w:pPr>
              <w:jc w:val="center"/>
              <w:rPr>
                <w:b/>
              </w:rPr>
            </w:pPr>
            <w:r>
              <w:rPr>
                <w:b/>
                <w:lang w:val="es"/>
              </w:rPr>
              <w:t>Artículo a comprobar</w:t>
            </w:r>
          </w:p>
        </w:tc>
        <w:tc>
          <w:tcPr>
            <w:tcW w:w="567" w:type="dxa"/>
          </w:tcPr>
          <w:p w14:paraId="724F0A3E" w14:textId="77777777" w:rsidR="00A72B87" w:rsidRDefault="005C0B2D">
            <w:pPr>
              <w:rPr>
                <w:b/>
              </w:rPr>
            </w:pPr>
            <w:r>
              <w:rPr>
                <w:b/>
                <w:lang w:val="es"/>
              </w:rPr>
              <w:t>C</w:t>
            </w:r>
          </w:p>
        </w:tc>
        <w:tc>
          <w:tcPr>
            <w:tcW w:w="567" w:type="dxa"/>
          </w:tcPr>
          <w:p w14:paraId="5D48F3F4" w14:textId="77777777" w:rsidR="00A72B87" w:rsidRDefault="005C0B2D">
            <w:pPr>
              <w:rPr>
                <w:b/>
              </w:rPr>
            </w:pPr>
            <w:r>
              <w:rPr>
                <w:b/>
                <w:lang w:val="es"/>
              </w:rPr>
              <w:t>N.C.</w:t>
            </w:r>
          </w:p>
        </w:tc>
        <w:tc>
          <w:tcPr>
            <w:tcW w:w="567" w:type="dxa"/>
          </w:tcPr>
          <w:p w14:paraId="52C3D0CD" w14:textId="77777777" w:rsidR="00A72B87" w:rsidRDefault="005C0B2D">
            <w:pPr>
              <w:rPr>
                <w:b/>
              </w:rPr>
            </w:pPr>
            <w:r>
              <w:rPr>
                <w:b/>
                <w:lang w:val="es"/>
              </w:rPr>
              <w:t>N.A.</w:t>
            </w:r>
          </w:p>
        </w:tc>
        <w:tc>
          <w:tcPr>
            <w:tcW w:w="2835" w:type="dxa"/>
          </w:tcPr>
          <w:p w14:paraId="3D2E174C" w14:textId="77777777" w:rsidR="00A72B87" w:rsidRDefault="005C0B2D">
            <w:pPr>
              <w:rPr>
                <w:b/>
              </w:rPr>
            </w:pPr>
            <w:r>
              <w:rPr>
                <w:b/>
                <w:lang w:val="es"/>
              </w:rPr>
              <w:t>Observaciones</w:t>
            </w:r>
          </w:p>
        </w:tc>
      </w:tr>
      <w:tr w:rsidR="00A72B87" w14:paraId="794F626B" w14:textId="77777777">
        <w:tc>
          <w:tcPr>
            <w:tcW w:w="4531" w:type="dxa"/>
          </w:tcPr>
          <w:p w14:paraId="45A3BFC2" w14:textId="77777777" w:rsidR="00A72B87" w:rsidRDefault="005C0B2D">
            <w:r>
              <w:rPr>
                <w:lang w:val="es"/>
              </w:rPr>
              <w:t>Sin oxidación</w:t>
            </w:r>
          </w:p>
        </w:tc>
        <w:tc>
          <w:tcPr>
            <w:tcW w:w="567" w:type="dxa"/>
          </w:tcPr>
          <w:p w14:paraId="3600595B" w14:textId="77777777" w:rsidR="00A72B87" w:rsidRDefault="00A72B87"/>
        </w:tc>
        <w:tc>
          <w:tcPr>
            <w:tcW w:w="567" w:type="dxa"/>
          </w:tcPr>
          <w:p w14:paraId="4670D6C5" w14:textId="77777777" w:rsidR="00A72B87" w:rsidRDefault="00A72B87"/>
        </w:tc>
        <w:tc>
          <w:tcPr>
            <w:tcW w:w="567" w:type="dxa"/>
          </w:tcPr>
          <w:p w14:paraId="71EC0DD1" w14:textId="77777777" w:rsidR="00A72B87" w:rsidRDefault="00A72B87"/>
        </w:tc>
        <w:tc>
          <w:tcPr>
            <w:tcW w:w="2835" w:type="dxa"/>
          </w:tcPr>
          <w:p w14:paraId="07DB0B5B" w14:textId="77777777" w:rsidR="00A72B87" w:rsidRDefault="00A72B87"/>
        </w:tc>
      </w:tr>
      <w:tr w:rsidR="00A72B87" w14:paraId="58BDCC21" w14:textId="77777777">
        <w:tc>
          <w:tcPr>
            <w:tcW w:w="4531" w:type="dxa"/>
          </w:tcPr>
          <w:p w14:paraId="757FA432" w14:textId="77777777" w:rsidR="00A72B87" w:rsidRDefault="005C0B2D">
            <w:r>
              <w:rPr>
                <w:lang w:val="es"/>
              </w:rPr>
              <w:t>Ausencia de puntos de soldadura en frío</w:t>
            </w:r>
          </w:p>
        </w:tc>
        <w:tc>
          <w:tcPr>
            <w:tcW w:w="567" w:type="dxa"/>
          </w:tcPr>
          <w:p w14:paraId="3CCAFFC9" w14:textId="77777777" w:rsidR="00A72B87" w:rsidRDefault="00A72B87"/>
        </w:tc>
        <w:tc>
          <w:tcPr>
            <w:tcW w:w="567" w:type="dxa"/>
          </w:tcPr>
          <w:p w14:paraId="52C391F8" w14:textId="77777777" w:rsidR="00A72B87" w:rsidRDefault="00A72B87"/>
        </w:tc>
        <w:tc>
          <w:tcPr>
            <w:tcW w:w="567" w:type="dxa"/>
          </w:tcPr>
          <w:p w14:paraId="33C3A9AA" w14:textId="77777777" w:rsidR="00A72B87" w:rsidRDefault="00A72B87"/>
        </w:tc>
        <w:tc>
          <w:tcPr>
            <w:tcW w:w="2835" w:type="dxa"/>
          </w:tcPr>
          <w:p w14:paraId="7450BF0A" w14:textId="77777777" w:rsidR="00A72B87" w:rsidRDefault="00A72B87"/>
        </w:tc>
      </w:tr>
      <w:tr w:rsidR="00A72B87" w14:paraId="524AB758" w14:textId="77777777">
        <w:tc>
          <w:tcPr>
            <w:tcW w:w="4531" w:type="dxa"/>
          </w:tcPr>
          <w:p w14:paraId="044D049B" w14:textId="77777777" w:rsidR="00A72B87" w:rsidRDefault="005C0B2D">
            <w:r>
              <w:rPr>
                <w:lang w:val="es"/>
              </w:rPr>
              <w:t>Limpieza interna</w:t>
            </w:r>
          </w:p>
        </w:tc>
        <w:tc>
          <w:tcPr>
            <w:tcW w:w="567" w:type="dxa"/>
          </w:tcPr>
          <w:p w14:paraId="19B65007" w14:textId="77777777" w:rsidR="00A72B87" w:rsidRDefault="00A72B87"/>
        </w:tc>
        <w:tc>
          <w:tcPr>
            <w:tcW w:w="567" w:type="dxa"/>
          </w:tcPr>
          <w:p w14:paraId="0228EC58" w14:textId="77777777" w:rsidR="00A72B87" w:rsidRDefault="00A72B87"/>
        </w:tc>
        <w:tc>
          <w:tcPr>
            <w:tcW w:w="567" w:type="dxa"/>
          </w:tcPr>
          <w:p w14:paraId="76FFB09A" w14:textId="77777777" w:rsidR="00A72B87" w:rsidRDefault="00A72B87"/>
        </w:tc>
        <w:tc>
          <w:tcPr>
            <w:tcW w:w="2835" w:type="dxa"/>
          </w:tcPr>
          <w:p w14:paraId="4A26EC79" w14:textId="77777777" w:rsidR="00A72B87" w:rsidRDefault="00A72B87"/>
        </w:tc>
      </w:tr>
      <w:tr w:rsidR="00A72B87" w14:paraId="14F43A3E" w14:textId="77777777">
        <w:tc>
          <w:tcPr>
            <w:tcW w:w="4531" w:type="dxa"/>
          </w:tcPr>
          <w:p w14:paraId="17689F8F" w14:textId="77777777" w:rsidR="00A72B87" w:rsidRDefault="005C0B2D">
            <w:r>
              <w:rPr>
                <w:lang w:val="es"/>
              </w:rPr>
              <w:t>Orador</w:t>
            </w:r>
          </w:p>
        </w:tc>
        <w:tc>
          <w:tcPr>
            <w:tcW w:w="567" w:type="dxa"/>
          </w:tcPr>
          <w:p w14:paraId="23BDFCB4" w14:textId="77777777" w:rsidR="00A72B87" w:rsidRDefault="00A72B87"/>
        </w:tc>
        <w:tc>
          <w:tcPr>
            <w:tcW w:w="567" w:type="dxa"/>
          </w:tcPr>
          <w:p w14:paraId="4A94515E" w14:textId="77777777" w:rsidR="00A72B87" w:rsidRDefault="00A72B87"/>
        </w:tc>
        <w:tc>
          <w:tcPr>
            <w:tcW w:w="567" w:type="dxa"/>
          </w:tcPr>
          <w:p w14:paraId="37026408" w14:textId="77777777" w:rsidR="00A72B87" w:rsidRDefault="00A72B87"/>
        </w:tc>
        <w:tc>
          <w:tcPr>
            <w:tcW w:w="2835" w:type="dxa"/>
          </w:tcPr>
          <w:p w14:paraId="71C45B6C" w14:textId="77777777" w:rsidR="00A72B87" w:rsidRDefault="00A72B87"/>
        </w:tc>
      </w:tr>
    </w:tbl>
    <w:p w14:paraId="786B27AC" w14:textId="77777777" w:rsidR="00A72B87" w:rsidRDefault="00A72B87">
      <w:pPr>
        <w:spacing w:after="0" w:line="240" w:lineRule="auto"/>
        <w:rPr>
          <w:b/>
        </w:rPr>
      </w:pPr>
    </w:p>
    <w:p w14:paraId="41DDF8CE" w14:textId="77777777" w:rsidR="00A72B87" w:rsidRDefault="005C0B2D">
      <w:pPr>
        <w:spacing w:after="0" w:line="240" w:lineRule="auto"/>
        <w:rPr>
          <w:b/>
        </w:rPr>
      </w:pPr>
      <w:r>
        <w:rPr>
          <w:b/>
          <w:lang w:val="es"/>
        </w:rPr>
        <w:t>04 PRUEBA FUNCIONAL</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A72B87" w14:paraId="03671754" w14:textId="77777777">
        <w:tc>
          <w:tcPr>
            <w:tcW w:w="4531" w:type="dxa"/>
          </w:tcPr>
          <w:p w14:paraId="7B9ED278" w14:textId="77777777" w:rsidR="00A72B87" w:rsidRDefault="005C0B2D">
            <w:pPr>
              <w:jc w:val="center"/>
              <w:rPr>
                <w:b/>
              </w:rPr>
            </w:pPr>
            <w:r>
              <w:rPr>
                <w:b/>
                <w:lang w:val="es"/>
              </w:rPr>
              <w:t>Artículo a comprobar</w:t>
            </w:r>
          </w:p>
        </w:tc>
        <w:tc>
          <w:tcPr>
            <w:tcW w:w="567" w:type="dxa"/>
          </w:tcPr>
          <w:p w14:paraId="16FD4B6B" w14:textId="77777777" w:rsidR="00A72B87" w:rsidRDefault="005C0B2D">
            <w:pPr>
              <w:rPr>
                <w:b/>
              </w:rPr>
            </w:pPr>
            <w:r>
              <w:rPr>
                <w:b/>
                <w:lang w:val="es"/>
              </w:rPr>
              <w:t>C</w:t>
            </w:r>
          </w:p>
        </w:tc>
        <w:tc>
          <w:tcPr>
            <w:tcW w:w="567" w:type="dxa"/>
          </w:tcPr>
          <w:p w14:paraId="0E430B3C" w14:textId="77777777" w:rsidR="00A72B87" w:rsidRDefault="005C0B2D">
            <w:pPr>
              <w:rPr>
                <w:b/>
              </w:rPr>
            </w:pPr>
            <w:r>
              <w:rPr>
                <w:b/>
                <w:lang w:val="es"/>
              </w:rPr>
              <w:t>N.C.</w:t>
            </w:r>
          </w:p>
        </w:tc>
        <w:tc>
          <w:tcPr>
            <w:tcW w:w="567" w:type="dxa"/>
          </w:tcPr>
          <w:p w14:paraId="3D12BB96" w14:textId="77777777" w:rsidR="00A72B87" w:rsidRDefault="005C0B2D">
            <w:pPr>
              <w:rPr>
                <w:b/>
              </w:rPr>
            </w:pPr>
            <w:r>
              <w:rPr>
                <w:b/>
                <w:lang w:val="es"/>
              </w:rPr>
              <w:t>N.A.</w:t>
            </w:r>
          </w:p>
        </w:tc>
        <w:tc>
          <w:tcPr>
            <w:tcW w:w="2835" w:type="dxa"/>
          </w:tcPr>
          <w:p w14:paraId="12B34B94" w14:textId="77777777" w:rsidR="00A72B87" w:rsidRDefault="005C0B2D">
            <w:pPr>
              <w:rPr>
                <w:b/>
              </w:rPr>
            </w:pPr>
            <w:r>
              <w:rPr>
                <w:b/>
                <w:lang w:val="es"/>
              </w:rPr>
              <w:t>Observaciones</w:t>
            </w:r>
          </w:p>
        </w:tc>
      </w:tr>
      <w:tr w:rsidR="00A72B87" w14:paraId="3CA83BEC" w14:textId="77777777">
        <w:tc>
          <w:tcPr>
            <w:tcW w:w="4531" w:type="dxa"/>
          </w:tcPr>
          <w:p w14:paraId="24F6AB96" w14:textId="77777777" w:rsidR="00A72B87" w:rsidRDefault="005C0B2D">
            <w:r>
              <w:rPr>
                <w:lang w:val="es"/>
              </w:rPr>
              <w:lastRenderedPageBreak/>
              <w:t>Pruebas funcionales</w:t>
            </w:r>
          </w:p>
        </w:tc>
        <w:tc>
          <w:tcPr>
            <w:tcW w:w="567" w:type="dxa"/>
          </w:tcPr>
          <w:p w14:paraId="26216A91" w14:textId="77777777" w:rsidR="00A72B87" w:rsidRDefault="00A72B87"/>
        </w:tc>
        <w:tc>
          <w:tcPr>
            <w:tcW w:w="567" w:type="dxa"/>
          </w:tcPr>
          <w:p w14:paraId="6B0204AE" w14:textId="77777777" w:rsidR="00A72B87" w:rsidRDefault="00A72B87"/>
        </w:tc>
        <w:tc>
          <w:tcPr>
            <w:tcW w:w="567" w:type="dxa"/>
          </w:tcPr>
          <w:p w14:paraId="477A7668" w14:textId="77777777" w:rsidR="00A72B87" w:rsidRDefault="00A72B87"/>
        </w:tc>
        <w:tc>
          <w:tcPr>
            <w:tcW w:w="2835" w:type="dxa"/>
          </w:tcPr>
          <w:p w14:paraId="401D3C89" w14:textId="77777777" w:rsidR="00A72B87" w:rsidRDefault="00A72B87"/>
        </w:tc>
      </w:tr>
    </w:tbl>
    <w:p w14:paraId="1D0F92A5" w14:textId="77777777" w:rsidR="00A72B87" w:rsidRDefault="00A72B87">
      <w:pPr>
        <w:spacing w:after="0" w:line="240" w:lineRule="auto"/>
        <w:rPr>
          <w:b/>
        </w:rPr>
      </w:pPr>
    </w:p>
    <w:p w14:paraId="79798979" w14:textId="77777777" w:rsidR="00A72B87" w:rsidRDefault="00A72B87">
      <w:pPr>
        <w:spacing w:after="0" w:line="240" w:lineRule="auto"/>
        <w:rPr>
          <w:b/>
        </w:rPr>
      </w:pPr>
    </w:p>
    <w:p w14:paraId="469BD660" w14:textId="77777777" w:rsidR="00A72B87" w:rsidRDefault="00A72B87">
      <w:pPr>
        <w:spacing w:after="0" w:line="240" w:lineRule="auto"/>
        <w:rPr>
          <w:b/>
        </w:rPr>
      </w:pPr>
    </w:p>
    <w:p w14:paraId="637BFE9C" w14:textId="77777777" w:rsidR="00A72B87" w:rsidRDefault="005C0B2D">
      <w:pPr>
        <w:spacing w:after="0" w:line="240" w:lineRule="auto"/>
        <w:rPr>
          <w:b/>
        </w:rPr>
      </w:pPr>
      <w:r>
        <w:rPr>
          <w:b/>
          <w:lang w:val="es"/>
        </w:rPr>
        <w:t>OBSERVACIONES</w:t>
      </w:r>
    </w:p>
    <w:tbl>
      <w:tblPr>
        <w:tblStyle w:val="af"/>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A72B87" w14:paraId="021C03E0" w14:textId="77777777">
        <w:tc>
          <w:tcPr>
            <w:tcW w:w="9067" w:type="dxa"/>
          </w:tcPr>
          <w:p w14:paraId="26E3896E" w14:textId="77777777" w:rsidR="00A72B87" w:rsidRDefault="00A72B87">
            <w:pPr>
              <w:rPr>
                <w:b/>
              </w:rPr>
            </w:pPr>
          </w:p>
        </w:tc>
      </w:tr>
      <w:tr w:rsidR="00A72B87" w14:paraId="6D775E4A" w14:textId="77777777">
        <w:tc>
          <w:tcPr>
            <w:tcW w:w="9067" w:type="dxa"/>
          </w:tcPr>
          <w:p w14:paraId="07CD63B9" w14:textId="77777777" w:rsidR="00A72B87" w:rsidRDefault="00A72B87">
            <w:pPr>
              <w:rPr>
                <w:b/>
              </w:rPr>
            </w:pPr>
          </w:p>
        </w:tc>
      </w:tr>
    </w:tbl>
    <w:p w14:paraId="1769228E" w14:textId="77777777" w:rsidR="00A72B87" w:rsidRDefault="00A72B87">
      <w:pPr>
        <w:spacing w:after="120" w:line="240" w:lineRule="auto"/>
        <w:rPr>
          <w:sz w:val="24"/>
          <w:szCs w:val="24"/>
        </w:rPr>
      </w:pPr>
    </w:p>
    <w:p w14:paraId="375F5882" w14:textId="77777777" w:rsidR="00A72B87" w:rsidRDefault="005C0B2D">
      <w:pPr>
        <w:spacing w:after="120" w:line="240" w:lineRule="auto"/>
        <w:jc w:val="right"/>
        <w:rPr>
          <w:sz w:val="12"/>
          <w:szCs w:val="12"/>
        </w:rPr>
      </w:pPr>
      <w:r>
        <w:rPr>
          <w:noProof/>
          <w:lang w:val="es"/>
        </w:rPr>
        <mc:AlternateContent>
          <mc:Choice Requires="wpg">
            <w:drawing>
              <wp:anchor distT="0" distB="0" distL="114300" distR="114300" simplePos="0" relativeHeight="251667456" behindDoc="0" locked="0" layoutInCell="1" hidden="0" allowOverlap="1" wp14:anchorId="37C31BC3" wp14:editId="530CCE46">
                <wp:simplePos x="0" y="0"/>
                <wp:positionH relativeFrom="column">
                  <wp:posOffset>4394200</wp:posOffset>
                </wp:positionH>
                <wp:positionV relativeFrom="paragraph">
                  <wp:posOffset>127000</wp:posOffset>
                </wp:positionV>
                <wp:extent cx="1708150"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127000</wp:posOffset>
                </wp:positionV>
                <wp:extent cx="1708150" cy="12700"/>
                <wp:effectExtent l="0" t="0" r="0" b="0"/>
                <wp:wrapNone/>
                <wp:docPr id="3"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1708150" cy="12700"/>
                        </a:xfrm>
                        <a:prstGeom prst="rect"/>
                        <a:ln/>
                      </pic:spPr>
                    </pic:pic>
                  </a:graphicData>
                </a:graphic>
              </wp:anchor>
            </w:drawing>
          </mc:Fallback>
        </mc:AlternateContent>
      </w:r>
    </w:p>
    <w:p w14:paraId="5FD35289" w14:textId="77777777" w:rsidR="00A72B87" w:rsidRDefault="005C0B2D">
      <w:pPr>
        <w:spacing w:after="120" w:line="240" w:lineRule="auto"/>
        <w:jc w:val="right"/>
      </w:pPr>
      <w:r>
        <w:rPr>
          <w:lang w:val="es"/>
        </w:rPr>
        <w:t>Ejecutor</w:t>
      </w:r>
    </w:p>
    <w:p w14:paraId="49122D68" w14:textId="77777777" w:rsidR="00A72B87" w:rsidRDefault="005C0B2D">
      <w:pPr>
        <w:spacing w:after="120" w:line="240" w:lineRule="auto"/>
        <w:jc w:val="right"/>
      </w:pPr>
      <w:r>
        <w:rPr>
          <w:noProof/>
          <w:lang w:val="es"/>
        </w:rPr>
        <mc:AlternateContent>
          <mc:Choice Requires="wpg">
            <w:drawing>
              <wp:anchor distT="0" distB="0" distL="114300" distR="114300" simplePos="0" relativeHeight="251668480" behindDoc="0" locked="0" layoutInCell="1" hidden="0" allowOverlap="1" wp14:anchorId="2D522361" wp14:editId="432412CF">
                <wp:simplePos x="0" y="0"/>
                <wp:positionH relativeFrom="column">
                  <wp:posOffset>4381500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215900</wp:posOffset>
                </wp:positionV>
                <wp:extent cx="1708150" cy="12700"/>
                <wp:effectExtent l="0" t="0" r="0" b="0"/>
                <wp:wrapNone/>
                <wp:docPr id="2" name="image13.png"/>
                <a:graphic>
                  <a:graphicData uri="http://schemas.openxmlformats.org/drawingml/2006/picture">
                    <pic:pic>
                      <pic:nvPicPr>
                        <pic:cNvPr id="0" name="image13.png"/>
                        <pic:cNvPicPr preferRelativeResize="0"/>
                      </pic:nvPicPr>
                      <pic:blipFill>
                        <a:blip r:embed="rId28"/>
                        <a:srcRect/>
                        <a:stretch>
                          <a:fillRect/>
                        </a:stretch>
                      </pic:blipFill>
                      <pic:spPr>
                        <a:xfrm>
                          <a:off x="0" y="0"/>
                          <a:ext cx="1708150" cy="12700"/>
                        </a:xfrm>
                        <a:prstGeom prst="rect"/>
                        <a:ln/>
                      </pic:spPr>
                    </pic:pic>
                  </a:graphicData>
                </a:graphic>
              </wp:anchor>
            </w:drawing>
          </mc:Fallback>
        </mc:AlternateContent>
      </w:r>
    </w:p>
    <w:p w14:paraId="5964CE3D" w14:textId="77777777" w:rsidR="00A72B87" w:rsidRDefault="005C0B2D">
      <w:pPr>
        <w:spacing w:after="120" w:line="240" w:lineRule="auto"/>
        <w:jc w:val="right"/>
      </w:pPr>
      <w:r>
        <w:rPr>
          <w:lang w:val="es"/>
        </w:rPr>
        <w:t xml:space="preserve">Ingeniero Clínico - </w:t>
      </w:r>
      <w:proofErr w:type="spellStart"/>
      <w:r>
        <w:rPr>
          <w:lang w:val="es"/>
        </w:rPr>
        <w:t>Ebserh</w:t>
      </w:r>
      <w:proofErr w:type="spellEnd"/>
    </w:p>
    <w:p w14:paraId="0B48E3BD" w14:textId="77777777" w:rsidR="00A72B87" w:rsidRDefault="00A72B87">
      <w:pPr>
        <w:spacing w:after="120" w:line="240" w:lineRule="auto"/>
        <w:jc w:val="right"/>
      </w:pPr>
    </w:p>
    <w:p w14:paraId="06557A84" w14:textId="77777777" w:rsidR="00A72B87" w:rsidRDefault="00A72B87">
      <w:pPr>
        <w:spacing w:after="120" w:line="240" w:lineRule="auto"/>
        <w:jc w:val="right"/>
      </w:pPr>
    </w:p>
    <w:p w14:paraId="1849DDEA" w14:textId="77777777" w:rsidR="00A72B87" w:rsidRDefault="00A72B87">
      <w:pPr>
        <w:spacing w:after="120" w:line="240" w:lineRule="auto"/>
        <w:jc w:val="right"/>
      </w:pPr>
    </w:p>
    <w:p w14:paraId="64D32A2E" w14:textId="77777777" w:rsidR="00A72B87" w:rsidRDefault="00A72B87">
      <w:pPr>
        <w:spacing w:after="120" w:line="240" w:lineRule="auto"/>
        <w:jc w:val="right"/>
      </w:pPr>
    </w:p>
    <w:tbl>
      <w:tblPr>
        <w:tblStyle w:val="af0"/>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A72B87" w14:paraId="29EC99F8" w14:textId="77777777">
        <w:tc>
          <w:tcPr>
            <w:tcW w:w="4819" w:type="dxa"/>
          </w:tcPr>
          <w:p w14:paraId="14060E31" w14:textId="77777777" w:rsidR="00A72B87" w:rsidRDefault="005C0B2D">
            <w:pPr>
              <w:spacing w:after="120"/>
              <w:rPr>
                <w:b/>
                <w:sz w:val="18"/>
                <w:szCs w:val="18"/>
              </w:rPr>
            </w:pPr>
            <w:r>
              <w:rPr>
                <w:b/>
                <w:sz w:val="18"/>
                <w:szCs w:val="18"/>
                <w:lang w:val="es"/>
              </w:rPr>
              <w:t>Elaboración</w:t>
            </w:r>
          </w:p>
          <w:p w14:paraId="475B1B5B" w14:textId="77777777" w:rsidR="00A72B87" w:rsidRDefault="00A72B87">
            <w:pPr>
              <w:spacing w:after="120"/>
              <w:rPr>
                <w:sz w:val="18"/>
                <w:szCs w:val="18"/>
              </w:rPr>
            </w:pPr>
          </w:p>
          <w:p w14:paraId="0D355CAF" w14:textId="77777777" w:rsidR="00A72B87" w:rsidRDefault="00A72B87">
            <w:pPr>
              <w:spacing w:after="120"/>
              <w:rPr>
                <w:b/>
                <w:sz w:val="18"/>
                <w:szCs w:val="18"/>
              </w:rPr>
            </w:pPr>
          </w:p>
        </w:tc>
        <w:tc>
          <w:tcPr>
            <w:tcW w:w="4819" w:type="dxa"/>
          </w:tcPr>
          <w:p w14:paraId="53316B42" w14:textId="77777777" w:rsidR="00A72B87" w:rsidRDefault="005C0B2D">
            <w:pPr>
              <w:spacing w:after="120"/>
              <w:rPr>
                <w:sz w:val="18"/>
                <w:szCs w:val="18"/>
              </w:rPr>
            </w:pPr>
            <w:r>
              <w:rPr>
                <w:sz w:val="18"/>
                <w:szCs w:val="18"/>
                <w:lang w:val="es"/>
              </w:rPr>
              <w:t>Fecha:</w:t>
            </w:r>
          </w:p>
        </w:tc>
      </w:tr>
      <w:tr w:rsidR="00A72B87" w14:paraId="46B919F0" w14:textId="77777777">
        <w:tc>
          <w:tcPr>
            <w:tcW w:w="4819" w:type="dxa"/>
          </w:tcPr>
          <w:p w14:paraId="74DB9482" w14:textId="77777777" w:rsidR="00A72B87" w:rsidRDefault="005C0B2D">
            <w:pPr>
              <w:spacing w:after="120"/>
              <w:rPr>
                <w:b/>
                <w:sz w:val="18"/>
                <w:szCs w:val="18"/>
              </w:rPr>
            </w:pPr>
            <w:r>
              <w:rPr>
                <w:b/>
                <w:sz w:val="18"/>
                <w:szCs w:val="18"/>
                <w:lang w:val="es"/>
              </w:rPr>
              <w:t>Revisión</w:t>
            </w:r>
          </w:p>
          <w:p w14:paraId="26DD4221" w14:textId="77777777" w:rsidR="00A72B87" w:rsidRDefault="00A72B87">
            <w:pPr>
              <w:spacing w:after="120"/>
              <w:rPr>
                <w:b/>
                <w:sz w:val="18"/>
                <w:szCs w:val="18"/>
              </w:rPr>
            </w:pPr>
          </w:p>
          <w:p w14:paraId="113EAC0E" w14:textId="77777777" w:rsidR="00A72B87" w:rsidRDefault="00A72B87">
            <w:pPr>
              <w:spacing w:after="120"/>
              <w:rPr>
                <w:b/>
                <w:sz w:val="18"/>
                <w:szCs w:val="18"/>
              </w:rPr>
            </w:pPr>
          </w:p>
        </w:tc>
        <w:tc>
          <w:tcPr>
            <w:tcW w:w="4819" w:type="dxa"/>
          </w:tcPr>
          <w:p w14:paraId="2C5B542D" w14:textId="77777777" w:rsidR="00A72B87" w:rsidRDefault="005C0B2D">
            <w:pPr>
              <w:spacing w:after="120"/>
              <w:rPr>
                <w:sz w:val="18"/>
                <w:szCs w:val="18"/>
              </w:rPr>
            </w:pPr>
            <w:r>
              <w:rPr>
                <w:sz w:val="18"/>
                <w:szCs w:val="18"/>
                <w:lang w:val="es"/>
              </w:rPr>
              <w:t>Fecha:</w:t>
            </w:r>
          </w:p>
        </w:tc>
      </w:tr>
      <w:tr w:rsidR="00A72B87" w14:paraId="2EF264D1" w14:textId="77777777">
        <w:tc>
          <w:tcPr>
            <w:tcW w:w="4819" w:type="dxa"/>
          </w:tcPr>
          <w:p w14:paraId="4624F2FD" w14:textId="77777777" w:rsidR="00A72B87" w:rsidRDefault="005C0B2D">
            <w:pPr>
              <w:spacing w:after="120"/>
              <w:rPr>
                <w:b/>
                <w:sz w:val="18"/>
                <w:szCs w:val="18"/>
              </w:rPr>
            </w:pPr>
            <w:r>
              <w:rPr>
                <w:b/>
                <w:sz w:val="18"/>
                <w:szCs w:val="18"/>
                <w:lang w:val="es"/>
              </w:rPr>
              <w:t>Validación</w:t>
            </w:r>
          </w:p>
          <w:p w14:paraId="128AB5D8" w14:textId="77777777" w:rsidR="00A72B87" w:rsidRDefault="00A72B87">
            <w:pPr>
              <w:spacing w:after="120"/>
              <w:rPr>
                <w:b/>
                <w:sz w:val="18"/>
                <w:szCs w:val="18"/>
              </w:rPr>
            </w:pPr>
          </w:p>
        </w:tc>
        <w:tc>
          <w:tcPr>
            <w:tcW w:w="4819" w:type="dxa"/>
          </w:tcPr>
          <w:p w14:paraId="6E6EE274" w14:textId="77777777" w:rsidR="00A72B87" w:rsidRDefault="005C0B2D">
            <w:pPr>
              <w:spacing w:after="120"/>
              <w:rPr>
                <w:sz w:val="18"/>
                <w:szCs w:val="18"/>
              </w:rPr>
            </w:pPr>
            <w:r>
              <w:rPr>
                <w:sz w:val="18"/>
                <w:szCs w:val="18"/>
                <w:lang w:val="es"/>
              </w:rPr>
              <w:t>Fecha:</w:t>
            </w:r>
          </w:p>
        </w:tc>
      </w:tr>
      <w:tr w:rsidR="00A72B87" w14:paraId="5D5760F4" w14:textId="77777777">
        <w:tc>
          <w:tcPr>
            <w:tcW w:w="4819" w:type="dxa"/>
          </w:tcPr>
          <w:p w14:paraId="24127653" w14:textId="77777777" w:rsidR="00A72B87" w:rsidRDefault="005C0B2D">
            <w:pPr>
              <w:spacing w:after="120"/>
              <w:rPr>
                <w:sz w:val="18"/>
                <w:szCs w:val="18"/>
              </w:rPr>
            </w:pPr>
            <w:r>
              <w:rPr>
                <w:b/>
                <w:sz w:val="18"/>
                <w:szCs w:val="18"/>
                <w:lang w:val="es"/>
              </w:rPr>
              <w:t>Aprobación</w:t>
            </w:r>
            <w:r>
              <w:rPr>
                <w:sz w:val="18"/>
                <w:szCs w:val="18"/>
                <w:lang w:val="es"/>
              </w:rPr>
              <w:t xml:space="preserve"> (nombre, rol, firma)</w:t>
            </w:r>
          </w:p>
          <w:p w14:paraId="7352242B" w14:textId="77777777" w:rsidR="00A72B87" w:rsidRDefault="00A72B87">
            <w:pPr>
              <w:spacing w:after="120"/>
              <w:rPr>
                <w:sz w:val="18"/>
                <w:szCs w:val="18"/>
              </w:rPr>
            </w:pPr>
          </w:p>
        </w:tc>
        <w:tc>
          <w:tcPr>
            <w:tcW w:w="4819" w:type="dxa"/>
          </w:tcPr>
          <w:p w14:paraId="3142738B" w14:textId="77777777" w:rsidR="00A72B87" w:rsidRDefault="005C0B2D">
            <w:pPr>
              <w:spacing w:after="120"/>
              <w:rPr>
                <w:sz w:val="18"/>
                <w:szCs w:val="18"/>
              </w:rPr>
            </w:pPr>
            <w:r>
              <w:rPr>
                <w:sz w:val="18"/>
                <w:szCs w:val="18"/>
                <w:lang w:val="es"/>
              </w:rPr>
              <w:t>Fecha:</w:t>
            </w:r>
          </w:p>
        </w:tc>
      </w:tr>
    </w:tbl>
    <w:p w14:paraId="7C2F5916" w14:textId="423EF6E9" w:rsidR="00A72B87" w:rsidRDefault="00A72B87">
      <w:pPr>
        <w:spacing w:after="120" w:line="240" w:lineRule="auto"/>
        <w:rPr>
          <w:sz w:val="24"/>
          <w:szCs w:val="24"/>
        </w:rPr>
      </w:pPr>
    </w:p>
    <w:sectPr w:rsidR="00A72B87">
      <w:headerReference w:type="default" r:id="rId29"/>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25C7D" w14:textId="77777777" w:rsidR="00FD6C72" w:rsidRDefault="00FD6C72">
      <w:pPr>
        <w:spacing w:after="0" w:line="240" w:lineRule="auto"/>
      </w:pPr>
      <w:r>
        <w:rPr>
          <w:lang w:val="es"/>
        </w:rPr>
        <w:separator/>
      </w:r>
    </w:p>
  </w:endnote>
  <w:endnote w:type="continuationSeparator" w:id="0">
    <w:p w14:paraId="214EFAB0" w14:textId="77777777" w:rsidR="00FD6C72" w:rsidRDefault="00FD6C72">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33400" w14:textId="77777777" w:rsidR="00A72B87" w:rsidRDefault="00A72B87">
    <w:pPr>
      <w:widowControl w:val="0"/>
      <w:pBdr>
        <w:top w:val="nil"/>
        <w:left w:val="nil"/>
        <w:bottom w:val="nil"/>
        <w:right w:val="nil"/>
        <w:between w:val="nil"/>
      </w:pBdr>
      <w:spacing w:after="0" w:line="276" w:lineRule="auto"/>
      <w:rPr>
        <w:color w:val="000000"/>
      </w:rPr>
    </w:pPr>
  </w:p>
  <w:p w14:paraId="3A2ED9B7" w14:textId="77777777" w:rsidR="00A72B87" w:rsidRDefault="00A72B8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A9BCE" w14:textId="77777777" w:rsidR="00FD6C72" w:rsidRDefault="00FD6C72">
      <w:pPr>
        <w:spacing w:after="0" w:line="240" w:lineRule="auto"/>
      </w:pPr>
      <w:r>
        <w:rPr>
          <w:lang w:val="es"/>
        </w:rPr>
        <w:separator/>
      </w:r>
    </w:p>
  </w:footnote>
  <w:footnote w:type="continuationSeparator" w:id="0">
    <w:p w14:paraId="130B0F5C" w14:textId="77777777" w:rsidR="00FD6C72" w:rsidRDefault="00FD6C72">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7653" w14:textId="77777777" w:rsidR="00A72B87" w:rsidRDefault="00A72B87">
    <w:pPr>
      <w:pBdr>
        <w:top w:val="nil"/>
        <w:left w:val="nil"/>
        <w:bottom w:val="nil"/>
        <w:right w:val="nil"/>
        <w:between w:val="nil"/>
      </w:pBdr>
      <w:tabs>
        <w:tab w:val="center" w:pos="4252"/>
        <w:tab w:val="right" w:pos="8504"/>
      </w:tabs>
      <w:spacing w:after="0" w:line="240" w:lineRule="auto"/>
      <w:jc w:val="right"/>
      <w:rPr>
        <w:color w:val="000000"/>
      </w:rPr>
    </w:pPr>
  </w:p>
  <w:p w14:paraId="189E3F72" w14:textId="77777777" w:rsidR="00A72B87" w:rsidRDefault="005C0B2D">
    <w:pPr>
      <w:jc w:val="center"/>
    </w:pPr>
    <w:r>
      <w:rPr>
        <w:noProof/>
        <w:lang w:val="es"/>
      </w:rPr>
      <w:drawing>
        <wp:inline distT="0" distB="0" distL="0" distR="0" wp14:anchorId="06FB8D68" wp14:editId="7B6C84CE">
          <wp:extent cx="1108710" cy="274955"/>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72B87" w14:paraId="44F17990" w14:textId="77777777">
      <w:tc>
        <w:tcPr>
          <w:tcW w:w="1413" w:type="dxa"/>
          <w:vAlign w:val="center"/>
        </w:tcPr>
        <w:p w14:paraId="09F4C478" w14:textId="77777777" w:rsidR="00A72B87" w:rsidRDefault="005C0B2D">
          <w:r>
            <w:rPr>
              <w:lang w:val="es"/>
            </w:rPr>
            <w:t>Tipo de documento</w:t>
          </w:r>
        </w:p>
      </w:tc>
      <w:tc>
        <w:tcPr>
          <w:tcW w:w="4535" w:type="dxa"/>
          <w:vAlign w:val="center"/>
        </w:tcPr>
        <w:p w14:paraId="0E21F116" w14:textId="77777777" w:rsidR="00A72B87" w:rsidRDefault="005C0B2D">
          <w:pPr>
            <w:jc w:val="center"/>
            <w:rPr>
              <w:b/>
            </w:rPr>
          </w:pPr>
          <w:r>
            <w:rPr>
              <w:b/>
              <w:lang w:val="es"/>
            </w:rPr>
            <w:t xml:space="preserve">PROCEDIMIENTO/ RUTINA </w:t>
          </w:r>
        </w:p>
      </w:tc>
      <w:tc>
        <w:tcPr>
          <w:tcW w:w="3396" w:type="dxa"/>
          <w:gridSpan w:val="2"/>
          <w:vAlign w:val="center"/>
        </w:tcPr>
        <w:p w14:paraId="472A8307" w14:textId="77777777" w:rsidR="00A72B87" w:rsidRDefault="005C0B2D">
          <w:r>
            <w:rPr>
              <w:lang w:val="es"/>
            </w:rPr>
            <w:t xml:space="preserve">Pop. EC. MP.085 -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A72B87" w14:paraId="5AA83F58" w14:textId="77777777">
      <w:trPr>
        <w:trHeight w:val="385"/>
      </w:trPr>
      <w:tc>
        <w:tcPr>
          <w:tcW w:w="1413" w:type="dxa"/>
          <w:vMerge w:val="restart"/>
          <w:vAlign w:val="center"/>
        </w:tcPr>
        <w:p w14:paraId="7ED150DE" w14:textId="77777777" w:rsidR="00A72B87" w:rsidRDefault="005C0B2D">
          <w:r>
            <w:rPr>
              <w:lang w:val="es"/>
            </w:rPr>
            <w:t>Título del documento</w:t>
          </w:r>
        </w:p>
      </w:tc>
      <w:tc>
        <w:tcPr>
          <w:tcW w:w="4535" w:type="dxa"/>
          <w:vMerge w:val="restart"/>
          <w:vAlign w:val="center"/>
        </w:tcPr>
        <w:p w14:paraId="3F184065" w14:textId="77777777" w:rsidR="00A72B87" w:rsidRDefault="005C0B2D">
          <w:pPr>
            <w:jc w:val="center"/>
            <w:rPr>
              <w:b/>
            </w:rPr>
          </w:pPr>
          <w:r>
            <w:rPr>
              <w:b/>
              <w:lang w:val="es"/>
            </w:rPr>
            <w:t>MANTENIMIENTO PREVENTIVO DE EQUIPOS DETECTORES FETALES</w:t>
          </w:r>
        </w:p>
      </w:tc>
      <w:tc>
        <w:tcPr>
          <w:tcW w:w="1560" w:type="dxa"/>
        </w:tcPr>
        <w:p w14:paraId="206B4453" w14:textId="77777777" w:rsidR="00A72B87" w:rsidRDefault="005C0B2D">
          <w:r>
            <w:rPr>
              <w:lang w:val="es"/>
            </w:rPr>
            <w:t>Emisión:</w:t>
          </w:r>
        </w:p>
        <w:p w14:paraId="4E28F1A1" w14:textId="77777777" w:rsidR="00A72B87" w:rsidRDefault="00A72B87"/>
      </w:tc>
      <w:tc>
        <w:tcPr>
          <w:tcW w:w="1836" w:type="dxa"/>
          <w:vMerge w:val="restart"/>
        </w:tcPr>
        <w:p w14:paraId="13CA8049" w14:textId="77777777" w:rsidR="00A72B87" w:rsidRDefault="005C0B2D">
          <w:r>
            <w:rPr>
              <w:lang w:val="es"/>
            </w:rPr>
            <w:t>Próxima revisión:</w:t>
          </w:r>
        </w:p>
      </w:tc>
    </w:tr>
    <w:tr w:rsidR="00A72B87" w14:paraId="3593F0EE" w14:textId="77777777">
      <w:trPr>
        <w:trHeight w:val="385"/>
      </w:trPr>
      <w:tc>
        <w:tcPr>
          <w:tcW w:w="1413" w:type="dxa"/>
          <w:vMerge/>
          <w:vAlign w:val="center"/>
        </w:tcPr>
        <w:p w14:paraId="0392F01C" w14:textId="77777777" w:rsidR="00A72B87" w:rsidRDefault="00A72B87">
          <w:pPr>
            <w:widowControl w:val="0"/>
            <w:pBdr>
              <w:top w:val="nil"/>
              <w:left w:val="nil"/>
              <w:bottom w:val="nil"/>
              <w:right w:val="nil"/>
              <w:between w:val="nil"/>
            </w:pBdr>
            <w:spacing w:line="276" w:lineRule="auto"/>
          </w:pPr>
        </w:p>
      </w:tc>
      <w:tc>
        <w:tcPr>
          <w:tcW w:w="4535" w:type="dxa"/>
          <w:vMerge/>
          <w:vAlign w:val="center"/>
        </w:tcPr>
        <w:p w14:paraId="37120D2E" w14:textId="77777777" w:rsidR="00A72B87" w:rsidRDefault="00A72B87">
          <w:pPr>
            <w:widowControl w:val="0"/>
            <w:pBdr>
              <w:top w:val="nil"/>
              <w:left w:val="nil"/>
              <w:bottom w:val="nil"/>
              <w:right w:val="nil"/>
              <w:between w:val="nil"/>
            </w:pBdr>
            <w:spacing w:line="276" w:lineRule="auto"/>
          </w:pPr>
        </w:p>
      </w:tc>
      <w:tc>
        <w:tcPr>
          <w:tcW w:w="1560" w:type="dxa"/>
        </w:tcPr>
        <w:p w14:paraId="4A908197" w14:textId="77777777" w:rsidR="00A72B87" w:rsidRDefault="005C0B2D">
          <w:r>
            <w:rPr>
              <w:lang w:val="es"/>
            </w:rPr>
            <w:t>Versión:</w:t>
          </w:r>
        </w:p>
      </w:tc>
      <w:tc>
        <w:tcPr>
          <w:tcW w:w="1836" w:type="dxa"/>
          <w:vMerge/>
        </w:tcPr>
        <w:p w14:paraId="24C85C91" w14:textId="77777777" w:rsidR="00A72B87" w:rsidRDefault="00A72B87">
          <w:pPr>
            <w:widowControl w:val="0"/>
            <w:pBdr>
              <w:top w:val="nil"/>
              <w:left w:val="nil"/>
              <w:bottom w:val="nil"/>
              <w:right w:val="nil"/>
              <w:between w:val="nil"/>
            </w:pBdr>
            <w:spacing w:line="276" w:lineRule="auto"/>
          </w:pPr>
        </w:p>
      </w:tc>
    </w:tr>
  </w:tbl>
  <w:p w14:paraId="078EB487" w14:textId="77777777" w:rsidR="00A72B87" w:rsidRDefault="00A72B8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D14E2" w14:textId="77777777" w:rsidR="00A72B87" w:rsidRDefault="005C0B2D">
    <w:pPr>
      <w:jc w:val="center"/>
    </w:pPr>
    <w:r>
      <w:rPr>
        <w:noProof/>
        <w:lang w:val="es"/>
      </w:rPr>
      <w:drawing>
        <wp:inline distT="0" distB="0" distL="0" distR="0" wp14:anchorId="0D2FC240" wp14:editId="7C3BB955">
          <wp:extent cx="1108710" cy="27495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3"/>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72B87" w14:paraId="6BE2BE9B" w14:textId="77777777">
      <w:tc>
        <w:tcPr>
          <w:tcW w:w="1413" w:type="dxa"/>
          <w:vAlign w:val="center"/>
        </w:tcPr>
        <w:p w14:paraId="42C6DE1F" w14:textId="77777777" w:rsidR="00A72B87" w:rsidRDefault="005C0B2D">
          <w:r>
            <w:rPr>
              <w:lang w:val="es"/>
            </w:rPr>
            <w:t>Tipo de documento</w:t>
          </w:r>
        </w:p>
      </w:tc>
      <w:tc>
        <w:tcPr>
          <w:tcW w:w="4535" w:type="dxa"/>
          <w:vAlign w:val="center"/>
        </w:tcPr>
        <w:p w14:paraId="624411B1" w14:textId="77777777" w:rsidR="00A72B87" w:rsidRDefault="005C0B2D">
          <w:pPr>
            <w:jc w:val="center"/>
            <w:rPr>
              <w:b/>
            </w:rPr>
          </w:pPr>
          <w:r>
            <w:rPr>
              <w:b/>
              <w:lang w:val="es"/>
            </w:rPr>
            <w:t xml:space="preserve">PROCEDIMIENTO/ RUTINA </w:t>
          </w:r>
        </w:p>
      </w:tc>
      <w:tc>
        <w:tcPr>
          <w:tcW w:w="3396" w:type="dxa"/>
          <w:gridSpan w:val="2"/>
          <w:vAlign w:val="center"/>
        </w:tcPr>
        <w:p w14:paraId="6867A99C" w14:textId="1FE308A6" w:rsidR="00A72B87" w:rsidRDefault="005C0B2D">
          <w:r>
            <w:rPr>
              <w:lang w:val="es"/>
            </w:rPr>
            <w:t xml:space="preserve">Pop. EC. MP.085 -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A72B87" w14:paraId="2A2EB3B6" w14:textId="77777777">
      <w:trPr>
        <w:trHeight w:val="385"/>
      </w:trPr>
      <w:tc>
        <w:tcPr>
          <w:tcW w:w="1413" w:type="dxa"/>
          <w:vMerge w:val="restart"/>
          <w:vAlign w:val="center"/>
        </w:tcPr>
        <w:p w14:paraId="74B72097" w14:textId="77777777" w:rsidR="00A72B87" w:rsidRDefault="005C0B2D">
          <w:r>
            <w:rPr>
              <w:lang w:val="es"/>
            </w:rPr>
            <w:t>Título del documento</w:t>
          </w:r>
        </w:p>
      </w:tc>
      <w:tc>
        <w:tcPr>
          <w:tcW w:w="4535" w:type="dxa"/>
          <w:vMerge w:val="restart"/>
          <w:vAlign w:val="center"/>
        </w:tcPr>
        <w:p w14:paraId="306A2A6E" w14:textId="77777777" w:rsidR="00A72B87" w:rsidRDefault="005C0B2D">
          <w:pPr>
            <w:jc w:val="center"/>
            <w:rPr>
              <w:b/>
            </w:rPr>
          </w:pPr>
          <w:r>
            <w:rPr>
              <w:b/>
              <w:lang w:val="es"/>
            </w:rPr>
            <w:t>MANTENIMIENTO PREVENTIVO DE EQUIPOS DETECTORES FETALES</w:t>
          </w:r>
        </w:p>
      </w:tc>
      <w:tc>
        <w:tcPr>
          <w:tcW w:w="1560" w:type="dxa"/>
        </w:tcPr>
        <w:p w14:paraId="73EA9540" w14:textId="77777777" w:rsidR="00A72B87" w:rsidRDefault="005C0B2D">
          <w:r>
            <w:rPr>
              <w:lang w:val="es"/>
            </w:rPr>
            <w:t>Emisión:</w:t>
          </w:r>
        </w:p>
        <w:p w14:paraId="096CA98C" w14:textId="77777777" w:rsidR="00A72B87" w:rsidRDefault="00A72B87"/>
      </w:tc>
      <w:tc>
        <w:tcPr>
          <w:tcW w:w="1836" w:type="dxa"/>
          <w:vMerge w:val="restart"/>
        </w:tcPr>
        <w:p w14:paraId="28B1058D" w14:textId="77777777" w:rsidR="00A72B87" w:rsidRDefault="005C0B2D">
          <w:r>
            <w:rPr>
              <w:lang w:val="es"/>
            </w:rPr>
            <w:t>Próxima revisión:</w:t>
          </w:r>
        </w:p>
      </w:tc>
    </w:tr>
    <w:tr w:rsidR="00A72B87" w14:paraId="2197AF60" w14:textId="77777777">
      <w:trPr>
        <w:trHeight w:val="385"/>
      </w:trPr>
      <w:tc>
        <w:tcPr>
          <w:tcW w:w="1413" w:type="dxa"/>
          <w:vMerge/>
          <w:vAlign w:val="center"/>
        </w:tcPr>
        <w:p w14:paraId="5CB11D84" w14:textId="77777777" w:rsidR="00A72B87" w:rsidRDefault="00A72B87">
          <w:pPr>
            <w:widowControl w:val="0"/>
            <w:pBdr>
              <w:top w:val="nil"/>
              <w:left w:val="nil"/>
              <w:bottom w:val="nil"/>
              <w:right w:val="nil"/>
              <w:between w:val="nil"/>
            </w:pBdr>
            <w:spacing w:line="276" w:lineRule="auto"/>
          </w:pPr>
        </w:p>
      </w:tc>
      <w:tc>
        <w:tcPr>
          <w:tcW w:w="4535" w:type="dxa"/>
          <w:vMerge/>
          <w:vAlign w:val="center"/>
        </w:tcPr>
        <w:p w14:paraId="11C626F9" w14:textId="77777777" w:rsidR="00A72B87" w:rsidRDefault="00A72B87">
          <w:pPr>
            <w:widowControl w:val="0"/>
            <w:pBdr>
              <w:top w:val="nil"/>
              <w:left w:val="nil"/>
              <w:bottom w:val="nil"/>
              <w:right w:val="nil"/>
              <w:between w:val="nil"/>
            </w:pBdr>
            <w:spacing w:line="276" w:lineRule="auto"/>
          </w:pPr>
        </w:p>
      </w:tc>
      <w:tc>
        <w:tcPr>
          <w:tcW w:w="1560" w:type="dxa"/>
        </w:tcPr>
        <w:p w14:paraId="79D1E603" w14:textId="77777777" w:rsidR="00A72B87" w:rsidRDefault="005C0B2D">
          <w:r>
            <w:rPr>
              <w:lang w:val="es"/>
            </w:rPr>
            <w:t>Versión:</w:t>
          </w:r>
        </w:p>
      </w:tc>
      <w:tc>
        <w:tcPr>
          <w:tcW w:w="1836" w:type="dxa"/>
          <w:vMerge/>
        </w:tcPr>
        <w:p w14:paraId="0471ECD7" w14:textId="77777777" w:rsidR="00A72B87" w:rsidRDefault="00A72B87">
          <w:pPr>
            <w:widowControl w:val="0"/>
            <w:pBdr>
              <w:top w:val="nil"/>
              <w:left w:val="nil"/>
              <w:bottom w:val="nil"/>
              <w:right w:val="nil"/>
              <w:between w:val="nil"/>
            </w:pBdr>
            <w:spacing w:line="276" w:lineRule="auto"/>
          </w:pPr>
        </w:p>
      </w:tc>
    </w:tr>
  </w:tbl>
  <w:p w14:paraId="532FC35A" w14:textId="77777777" w:rsidR="00A72B87" w:rsidRDefault="00A72B8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F7E98" w14:textId="77777777" w:rsidR="00A72B87" w:rsidRDefault="00A72B87">
    <w:pPr>
      <w:pBdr>
        <w:top w:val="nil"/>
        <w:left w:val="nil"/>
        <w:bottom w:val="nil"/>
        <w:right w:val="nil"/>
        <w:between w:val="nil"/>
      </w:pBdr>
      <w:tabs>
        <w:tab w:val="center" w:pos="4252"/>
        <w:tab w:val="right" w:pos="8504"/>
      </w:tabs>
      <w:spacing w:after="0" w:line="240" w:lineRule="auto"/>
      <w:jc w:val="right"/>
      <w:rPr>
        <w:color w:val="000000"/>
      </w:rPr>
    </w:pPr>
  </w:p>
  <w:p w14:paraId="780890B7" w14:textId="77777777" w:rsidR="00A72B87" w:rsidRDefault="00A72B87">
    <w:pPr>
      <w:pBdr>
        <w:top w:val="nil"/>
        <w:left w:val="nil"/>
        <w:bottom w:val="nil"/>
        <w:right w:val="nil"/>
        <w:between w:val="nil"/>
      </w:pBdr>
      <w:tabs>
        <w:tab w:val="center" w:pos="4252"/>
        <w:tab w:val="right" w:pos="8504"/>
      </w:tabs>
      <w:spacing w:after="0" w:line="240" w:lineRule="auto"/>
      <w:jc w:val="center"/>
      <w:rPr>
        <w:color w:val="000000"/>
      </w:rPr>
    </w:pPr>
  </w:p>
  <w:p w14:paraId="7BA4B44A" w14:textId="77777777" w:rsidR="00A72B87" w:rsidRDefault="005C0B2D">
    <w:pPr>
      <w:jc w:val="center"/>
    </w:pPr>
    <w:r>
      <w:rPr>
        <w:noProof/>
        <w:lang w:val="es"/>
      </w:rPr>
      <w:drawing>
        <wp:inline distT="0" distB="0" distL="0" distR="0" wp14:anchorId="1A41F8E7" wp14:editId="6FF675AE">
          <wp:extent cx="1109247" cy="275093"/>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72B87" w14:paraId="3A542348" w14:textId="77777777">
      <w:tc>
        <w:tcPr>
          <w:tcW w:w="1413" w:type="dxa"/>
          <w:vAlign w:val="center"/>
        </w:tcPr>
        <w:p w14:paraId="78A565CD" w14:textId="77777777" w:rsidR="00A72B87" w:rsidRDefault="005C0B2D">
          <w:r>
            <w:rPr>
              <w:lang w:val="es"/>
            </w:rPr>
            <w:t>Tipo de documento</w:t>
          </w:r>
        </w:p>
      </w:tc>
      <w:tc>
        <w:tcPr>
          <w:tcW w:w="4535" w:type="dxa"/>
          <w:vAlign w:val="center"/>
        </w:tcPr>
        <w:p w14:paraId="7C3F7177" w14:textId="77777777" w:rsidR="00A72B87" w:rsidRDefault="005C0B2D">
          <w:pPr>
            <w:jc w:val="center"/>
            <w:rPr>
              <w:b/>
            </w:rPr>
          </w:pPr>
          <w:r>
            <w:rPr>
              <w:b/>
              <w:lang w:val="es"/>
            </w:rPr>
            <w:t xml:space="preserve">PROCEDIMIENTO/ RUTINA </w:t>
          </w:r>
        </w:p>
      </w:tc>
      <w:tc>
        <w:tcPr>
          <w:tcW w:w="3396" w:type="dxa"/>
          <w:gridSpan w:val="2"/>
          <w:vAlign w:val="center"/>
        </w:tcPr>
        <w:p w14:paraId="28F0D625" w14:textId="43166600" w:rsidR="00A72B87" w:rsidRDefault="005C0B2D">
          <w:r>
            <w:rPr>
              <w:lang w:val="es"/>
            </w:rPr>
            <w:t xml:space="preserve">Pop. EC. MP.085 - Página </w:t>
          </w:r>
          <w:r>
            <w:rPr>
              <w:b/>
              <w:lang w:val="es"/>
            </w:rPr>
            <w:fldChar w:fldCharType="begin"/>
          </w:r>
          <w:r>
            <w:rPr>
              <w:b/>
              <w:lang w:val="es"/>
            </w:rPr>
            <w:instrText>PAGE</w:instrText>
          </w:r>
          <w:r>
            <w:rPr>
              <w:b/>
              <w:lang w:val="es"/>
            </w:rPr>
            <w:fldChar w:fldCharType="separate"/>
          </w:r>
          <w:r>
            <w:rPr>
              <w:b/>
              <w:noProof/>
              <w:lang w:val="es"/>
            </w:rPr>
            <w:t>19</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20</w:t>
          </w:r>
          <w:r>
            <w:rPr>
              <w:b/>
              <w:lang w:val="es"/>
            </w:rPr>
            <w:fldChar w:fldCharType="end"/>
          </w:r>
        </w:p>
      </w:tc>
    </w:tr>
    <w:tr w:rsidR="00A72B87" w14:paraId="6F1CFA46" w14:textId="77777777">
      <w:trPr>
        <w:trHeight w:val="385"/>
      </w:trPr>
      <w:tc>
        <w:tcPr>
          <w:tcW w:w="1413" w:type="dxa"/>
          <w:vMerge w:val="restart"/>
          <w:vAlign w:val="center"/>
        </w:tcPr>
        <w:p w14:paraId="48DA52D4" w14:textId="77777777" w:rsidR="00A72B87" w:rsidRDefault="005C0B2D">
          <w:r>
            <w:rPr>
              <w:lang w:val="es"/>
            </w:rPr>
            <w:t>Título del documento</w:t>
          </w:r>
        </w:p>
      </w:tc>
      <w:tc>
        <w:tcPr>
          <w:tcW w:w="4535" w:type="dxa"/>
          <w:vMerge w:val="restart"/>
          <w:vAlign w:val="center"/>
        </w:tcPr>
        <w:p w14:paraId="7AA86867" w14:textId="77777777" w:rsidR="00A72B87" w:rsidRDefault="005C0B2D">
          <w:pPr>
            <w:jc w:val="center"/>
            <w:rPr>
              <w:b/>
            </w:rPr>
          </w:pPr>
          <w:r>
            <w:rPr>
              <w:b/>
              <w:lang w:val="es"/>
            </w:rPr>
            <w:t>MANTENIMIENTO PREVENTIVO DE EQUIPOS DETECTORES FETALES</w:t>
          </w:r>
        </w:p>
      </w:tc>
      <w:tc>
        <w:tcPr>
          <w:tcW w:w="1560" w:type="dxa"/>
        </w:tcPr>
        <w:p w14:paraId="29BA2C02" w14:textId="77777777" w:rsidR="00A72B87" w:rsidRDefault="005C0B2D">
          <w:r>
            <w:rPr>
              <w:lang w:val="es"/>
            </w:rPr>
            <w:t>Emisión:</w:t>
          </w:r>
        </w:p>
        <w:p w14:paraId="6637147A" w14:textId="77777777" w:rsidR="00A72B87" w:rsidRDefault="00A72B87"/>
      </w:tc>
      <w:tc>
        <w:tcPr>
          <w:tcW w:w="1836" w:type="dxa"/>
          <w:vMerge w:val="restart"/>
        </w:tcPr>
        <w:p w14:paraId="6A197EA9" w14:textId="77777777" w:rsidR="00A72B87" w:rsidRDefault="005C0B2D">
          <w:r>
            <w:rPr>
              <w:lang w:val="es"/>
            </w:rPr>
            <w:t>Próxima revisión:</w:t>
          </w:r>
        </w:p>
      </w:tc>
    </w:tr>
    <w:tr w:rsidR="00A72B87" w14:paraId="221DC4C2" w14:textId="77777777">
      <w:trPr>
        <w:trHeight w:val="385"/>
      </w:trPr>
      <w:tc>
        <w:tcPr>
          <w:tcW w:w="1413" w:type="dxa"/>
          <w:vMerge/>
          <w:vAlign w:val="center"/>
        </w:tcPr>
        <w:p w14:paraId="45BA4A50" w14:textId="77777777" w:rsidR="00A72B87" w:rsidRDefault="00A72B87">
          <w:pPr>
            <w:widowControl w:val="0"/>
            <w:pBdr>
              <w:top w:val="nil"/>
              <w:left w:val="nil"/>
              <w:bottom w:val="nil"/>
              <w:right w:val="nil"/>
              <w:between w:val="nil"/>
            </w:pBdr>
            <w:spacing w:line="276" w:lineRule="auto"/>
          </w:pPr>
        </w:p>
      </w:tc>
      <w:tc>
        <w:tcPr>
          <w:tcW w:w="4535" w:type="dxa"/>
          <w:vMerge/>
          <w:vAlign w:val="center"/>
        </w:tcPr>
        <w:p w14:paraId="16C1B4B5" w14:textId="77777777" w:rsidR="00A72B87" w:rsidRDefault="00A72B87">
          <w:pPr>
            <w:widowControl w:val="0"/>
            <w:pBdr>
              <w:top w:val="nil"/>
              <w:left w:val="nil"/>
              <w:bottom w:val="nil"/>
              <w:right w:val="nil"/>
              <w:between w:val="nil"/>
            </w:pBdr>
            <w:spacing w:line="276" w:lineRule="auto"/>
          </w:pPr>
        </w:p>
      </w:tc>
      <w:tc>
        <w:tcPr>
          <w:tcW w:w="1560" w:type="dxa"/>
        </w:tcPr>
        <w:p w14:paraId="203E4ED6" w14:textId="77777777" w:rsidR="00A72B87" w:rsidRDefault="005C0B2D">
          <w:r>
            <w:rPr>
              <w:lang w:val="es"/>
            </w:rPr>
            <w:t>Versión:</w:t>
          </w:r>
        </w:p>
      </w:tc>
      <w:tc>
        <w:tcPr>
          <w:tcW w:w="1836" w:type="dxa"/>
          <w:vMerge/>
        </w:tcPr>
        <w:p w14:paraId="11631B5F" w14:textId="77777777" w:rsidR="00A72B87" w:rsidRDefault="00A72B87">
          <w:pPr>
            <w:widowControl w:val="0"/>
            <w:pBdr>
              <w:top w:val="nil"/>
              <w:left w:val="nil"/>
              <w:bottom w:val="nil"/>
              <w:right w:val="nil"/>
              <w:between w:val="nil"/>
            </w:pBdr>
            <w:spacing w:line="276" w:lineRule="auto"/>
          </w:pPr>
        </w:p>
      </w:tc>
    </w:tr>
  </w:tbl>
  <w:p w14:paraId="6B12179F" w14:textId="77777777" w:rsidR="00A72B87" w:rsidRDefault="00A72B8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AA5"/>
    <w:multiLevelType w:val="multilevel"/>
    <w:tmpl w:val="F1060C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CE212D"/>
    <w:multiLevelType w:val="multilevel"/>
    <w:tmpl w:val="C5A83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6F95DC8"/>
    <w:multiLevelType w:val="multilevel"/>
    <w:tmpl w:val="0AD02EF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23A18E9"/>
    <w:multiLevelType w:val="multilevel"/>
    <w:tmpl w:val="D6D8D6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53830942"/>
    <w:multiLevelType w:val="multilevel"/>
    <w:tmpl w:val="9AA653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4C30045"/>
    <w:multiLevelType w:val="multilevel"/>
    <w:tmpl w:val="24902F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6B235BC"/>
    <w:multiLevelType w:val="multilevel"/>
    <w:tmpl w:val="7B4223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6FB3421"/>
    <w:multiLevelType w:val="multilevel"/>
    <w:tmpl w:val="199CFF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5C339F1"/>
    <w:multiLevelType w:val="multilevel"/>
    <w:tmpl w:val="3DD6AC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72C00994"/>
    <w:multiLevelType w:val="multilevel"/>
    <w:tmpl w:val="3468F9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97094543">
    <w:abstractNumId w:val="8"/>
  </w:num>
  <w:num w:numId="2" w16cid:durableId="773137483">
    <w:abstractNumId w:val="2"/>
  </w:num>
  <w:num w:numId="3" w16cid:durableId="293678207">
    <w:abstractNumId w:val="6"/>
  </w:num>
  <w:num w:numId="4" w16cid:durableId="576863590">
    <w:abstractNumId w:val="3"/>
  </w:num>
  <w:num w:numId="5" w16cid:durableId="405762764">
    <w:abstractNumId w:val="4"/>
  </w:num>
  <w:num w:numId="6" w16cid:durableId="768551596">
    <w:abstractNumId w:val="9"/>
  </w:num>
  <w:num w:numId="7" w16cid:durableId="397091041">
    <w:abstractNumId w:val="0"/>
  </w:num>
  <w:num w:numId="8" w16cid:durableId="2129002690">
    <w:abstractNumId w:val="7"/>
  </w:num>
  <w:num w:numId="9" w16cid:durableId="1601180626">
    <w:abstractNumId w:val="1"/>
  </w:num>
  <w:num w:numId="10" w16cid:durableId="11932978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B87"/>
    <w:rsid w:val="005357B6"/>
    <w:rsid w:val="005C0B2D"/>
    <w:rsid w:val="0062216B"/>
    <w:rsid w:val="00A72B87"/>
    <w:rsid w:val="00FD6C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9FC3F"/>
  <w15:docId w15:val="{236E20C4-7580-4701-A76F-4038A1BF2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a">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table" w:customStyle="1" w:styleId="af3">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62216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3014.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018.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F6FB9A-362E-4798-B5FD-9F89DD051255}">
  <ds:schemaRefs>
    <ds:schemaRef ds:uri="http://schemas.microsoft.com/sharepoint/v3/contenttype/forms"/>
  </ds:schemaRefs>
</ds:datastoreItem>
</file>

<file path=customXml/itemProps2.xml><?xml version="1.0" encoding="utf-8"?>
<ds:datastoreItem xmlns:ds="http://schemas.openxmlformats.org/officeDocument/2006/customXml" ds:itemID="{8AE7C7C8-E456-482F-907E-B3C152792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3534</Words>
  <Characters>21208</Characters>
  <Application>Microsoft Office Word</Application>
  <DocSecurity>0</DocSecurity>
  <Lines>176</Lines>
  <Paragraphs>49</Paragraphs>
  <ScaleCrop>false</ScaleCrop>
  <Company/>
  <LinksUpToDate>false</LinksUpToDate>
  <CharactersWithSpaces>24693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2022-10-12T21:38:00Z</dcterms:created>
  <dcterms:modified xsi:type="dcterms:W3CDTF">2022-10-12T21:39:00Z</dcterms:modified>
  <cp:category/>
</cp:coreProperties>
</file>